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F2" w:rsidRDefault="008A29F2" w:rsidP="00D16959">
      <w:pPr>
        <w:widowControl/>
        <w:tabs>
          <w:tab w:val="left" w:pos="1440"/>
        </w:tabs>
        <w:suppressAutoHyphens w:val="0"/>
        <w:ind w:right="-15" w:firstLine="0"/>
        <w:jc w:val="center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 w:bidi="ar-SA"/>
        </w:rPr>
      </w:pPr>
      <w:r>
        <w:rPr>
          <w:rFonts w:ascii="Calibri" w:eastAsia="Calibri" w:hAnsi="Calibri" w:cs="Times New Roman"/>
          <w:noProof/>
          <w:spacing w:val="-1"/>
          <w:kern w:val="0"/>
          <w:sz w:val="28"/>
          <w:szCs w:val="28"/>
          <w:lang w:eastAsia="ru-RU" w:bidi="ar-SA"/>
        </w:rPr>
        <w:drawing>
          <wp:inline distT="0" distB="0" distL="0" distR="0" wp14:anchorId="69D807C3" wp14:editId="1FAEB00A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59" w:rsidRPr="00E86C39" w:rsidRDefault="00D16959" w:rsidP="00D16959">
      <w:pPr>
        <w:widowControl/>
        <w:tabs>
          <w:tab w:val="left" w:pos="1440"/>
        </w:tabs>
        <w:suppressAutoHyphens w:val="0"/>
        <w:ind w:right="-15" w:firstLine="0"/>
        <w:jc w:val="center"/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 w:bidi="ar-SA"/>
        </w:rPr>
      </w:pPr>
    </w:p>
    <w:p w:rsidR="008A29F2" w:rsidRPr="00E86C39" w:rsidRDefault="008A29F2" w:rsidP="008A29F2">
      <w:pPr>
        <w:widowControl/>
        <w:suppressAutoHyphens w:val="0"/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</w:pPr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Совет Кирпильского сельского поселения</w:t>
      </w:r>
    </w:p>
    <w:p w:rsidR="008A29F2" w:rsidRPr="00E86C39" w:rsidRDefault="008A29F2" w:rsidP="008A29F2">
      <w:pPr>
        <w:widowControl/>
        <w:suppressAutoHyphens w:val="0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Усть-Лабинского района</w:t>
      </w:r>
    </w:p>
    <w:p w:rsidR="00D16959" w:rsidRDefault="008A29F2" w:rsidP="008A29F2">
      <w:pPr>
        <w:widowControl/>
        <w:suppressAutoHyphens w:val="0"/>
        <w:ind w:left="2689" w:firstLine="851"/>
        <w:jc w:val="left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</w:pPr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 xml:space="preserve"> </w:t>
      </w:r>
    </w:p>
    <w:p w:rsidR="008A29F2" w:rsidRPr="00E86C39" w:rsidRDefault="008A29F2" w:rsidP="008A29F2">
      <w:pPr>
        <w:widowControl/>
        <w:suppressAutoHyphens w:val="0"/>
        <w:ind w:left="2689" w:firstLine="851"/>
        <w:jc w:val="left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</w:pPr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 xml:space="preserve"> </w:t>
      </w:r>
      <w:proofErr w:type="gramStart"/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>Р</w:t>
      </w:r>
      <w:proofErr w:type="gramEnd"/>
      <w:r w:rsidRPr="00E86C39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  <w:t xml:space="preserve"> Е Ш Е Н И Е</w:t>
      </w:r>
    </w:p>
    <w:p w:rsidR="008A29F2" w:rsidRPr="00E86C39" w:rsidRDefault="008A29F2" w:rsidP="008A29F2">
      <w:pPr>
        <w:widowControl/>
        <w:suppressAutoHyphens w:val="0"/>
        <w:jc w:val="left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 w:bidi="ar-SA"/>
        </w:rPr>
      </w:pPr>
    </w:p>
    <w:p w:rsidR="008A29F2" w:rsidRPr="00E86C39" w:rsidRDefault="008A29F2" w:rsidP="008A29F2">
      <w:pPr>
        <w:widowControl/>
        <w:suppressAutoHyphens w:val="0"/>
        <w:ind w:firstLine="0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__________</w:t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</w:t>
      </w:r>
      <w:proofErr w:type="gramStart"/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г</w:t>
      </w:r>
      <w:proofErr w:type="gramEnd"/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.</w:t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  <w:t xml:space="preserve">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  <w:t xml:space="preserve">   </w:t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№ </w:t>
      </w:r>
      <w:r w:rsidR="00D1695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__</w:t>
      </w:r>
    </w:p>
    <w:p w:rsidR="008A29F2" w:rsidRPr="00E86C39" w:rsidRDefault="008A29F2" w:rsidP="008A29F2">
      <w:pPr>
        <w:widowControl/>
        <w:suppressAutoHyphens w:val="0"/>
        <w:ind w:firstLine="0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</w:pP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 xml:space="preserve">ст. </w:t>
      </w:r>
      <w:proofErr w:type="spellStart"/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Кирпильская</w:t>
      </w:r>
      <w:proofErr w:type="spellEnd"/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</w:r>
      <w:r w:rsidRPr="00E86C3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ab/>
        <w:t xml:space="preserve">                         Протокол № </w:t>
      </w:r>
      <w:r w:rsidR="00D16959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ar-SA"/>
        </w:rPr>
        <w:t>__</w:t>
      </w:r>
    </w:p>
    <w:p w:rsidR="008A29F2" w:rsidRPr="00EF225D" w:rsidRDefault="008A29F2" w:rsidP="008A29F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fa-IR"/>
        </w:rPr>
      </w:pPr>
    </w:p>
    <w:p w:rsidR="008A29F2" w:rsidRPr="00D16959" w:rsidRDefault="008A29F2" w:rsidP="00D16959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038E0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Об отмене решения Совета Кирпильского сельского поселения Усть-Лабинского района от </w:t>
      </w:r>
      <w:r w:rsid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21.03.2025</w:t>
      </w:r>
      <w:r w:rsidRPr="002038E0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 года №</w:t>
      </w:r>
      <w:r w:rsid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2</w:t>
      </w:r>
      <w:r w:rsidRPr="002038E0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 протокол </w:t>
      </w:r>
      <w:r w:rsid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13</w:t>
      </w:r>
      <w:r w:rsidRPr="002038E0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 «</w:t>
      </w:r>
      <w:r w:rsidR="00D16959" w:rsidRP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Об утверждении</w:t>
      </w:r>
      <w:r w:rsid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 Положения по оказанию адресной </w:t>
      </w:r>
      <w:r w:rsidR="00D16959" w:rsidRPr="00D16959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социальной помощи гражданам, проживающим на территории Кирпильского сельского поселения Усть-Лабинского муниципального района Краснодарского края, оказавшимся в трудной жизненной ситуации в связи с чрезвычайными обстоятельствами</w:t>
      </w:r>
      <w:r w:rsidRPr="002038E0">
        <w:rPr>
          <w:rStyle w:val="a3"/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»</w:t>
      </w:r>
    </w:p>
    <w:p w:rsidR="008A29F2" w:rsidRDefault="008A29F2" w:rsidP="008A29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16959" w:rsidRPr="002038E0" w:rsidRDefault="00D16959" w:rsidP="008A29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A29F2" w:rsidRPr="00EF225D" w:rsidRDefault="008A29F2" w:rsidP="008A29F2">
      <w:proofErr w:type="gramStart"/>
      <w:r w:rsidRPr="002038E0">
        <w:rPr>
          <w:rFonts w:ascii="Times New Roman" w:eastAsia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нормативных правовых актов органов местного самоуправления 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EF225D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Федеральным законом от 6 октября 2003 г. № 131-ФЗ  «Об общих принципах организации местного самоуправления в Российской Федерации», </w:t>
      </w:r>
      <w:r w:rsidR="00277C0D" w:rsidRPr="00277C0D">
        <w:rPr>
          <w:rFonts w:ascii="Times New Roman" w:eastAsia="Times New Roman" w:hAnsi="Times New Roman" w:cs="Times New Roman"/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 Уставом Кирпильского</w:t>
      </w:r>
      <w:proofErr w:type="gramEnd"/>
      <w:r w:rsidR="00277C0D" w:rsidRPr="00277C0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  <w:r w:rsidRPr="00EF225D">
        <w:rPr>
          <w:rFonts w:ascii="Times New Roman" w:eastAsia="Times New Roman" w:hAnsi="Times New Roman" w:cs="Times New Roman"/>
          <w:sz w:val="28"/>
          <w:szCs w:val="28"/>
        </w:rPr>
        <w:t>, Совет Кирпильского сельского поселения Усть-Лабинского района, РЕШИЛ:</w:t>
      </w:r>
    </w:p>
    <w:p w:rsidR="008A29F2" w:rsidRDefault="008A29F2" w:rsidP="008A29F2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1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2038E0">
        <w:rPr>
          <w:rFonts w:ascii="Times New Roman" w:eastAsia="Times New Roman" w:hAnsi="Times New Roman" w:cs="Times New Roman"/>
          <w:sz w:val="28"/>
          <w:szCs w:val="28"/>
        </w:rPr>
        <w:t xml:space="preserve">Решение Совета Кирпильского сельского поселения Усть-Лабинского района </w:t>
      </w:r>
      <w:r w:rsidR="00D16959" w:rsidRPr="00D16959">
        <w:rPr>
          <w:rFonts w:ascii="Times New Roman" w:eastAsia="Times New Roman" w:hAnsi="Times New Roman" w:cs="Times New Roman"/>
          <w:sz w:val="28"/>
          <w:szCs w:val="28"/>
        </w:rPr>
        <w:t>от 21.03.2025 года №2 протокол 13 «Об утверждении Положения по оказанию адресной социальной помощи гражданам, проживающим на территории Кирпильского сельского поселения Усть-Лабинского муниципального района Краснодарского края, оказавшимся в трудной жизненной ситуации в связи с чр</w:t>
      </w:r>
      <w:bookmarkStart w:id="1" w:name="_GoBack"/>
      <w:bookmarkEnd w:id="1"/>
      <w:r w:rsidR="00D16959" w:rsidRPr="00D16959">
        <w:rPr>
          <w:rFonts w:ascii="Times New Roman" w:eastAsia="Times New Roman" w:hAnsi="Times New Roman" w:cs="Times New Roman"/>
          <w:sz w:val="28"/>
          <w:szCs w:val="28"/>
        </w:rPr>
        <w:t>езвычайными обстоятельствами»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отменить.</w:t>
      </w:r>
    </w:p>
    <w:p w:rsidR="00D16959" w:rsidRPr="00D16959" w:rsidRDefault="00D16959" w:rsidP="00D16959">
      <w:pPr>
        <w:widowControl/>
        <w:suppressAutoHyphens w:val="0"/>
        <w:ind w:right="221" w:firstLine="708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2</w:t>
      </w: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. </w:t>
      </w:r>
      <w:r w:rsidRPr="00D169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Общему отделу администрации Кирпильского сельского поселения Усть-Лабинского района (Кравченко)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D169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Усть-Лабинский</w:t>
      </w:r>
      <w:proofErr w:type="spellEnd"/>
      <w:r w:rsidRPr="00D169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район в информационно-телекоммуникационной сети «Интернет» </w:t>
      </w:r>
      <w:proofErr w:type="spellStart"/>
      <w:r w:rsidRPr="00D169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www</w:t>
      </w:r>
      <w:proofErr w:type="spellEnd"/>
      <w:r w:rsidRPr="00D169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. adminustlabinsk.ru.</w:t>
      </w:r>
    </w:p>
    <w:p w:rsidR="00D16959" w:rsidRPr="00D16959" w:rsidRDefault="00D16959" w:rsidP="00D16959">
      <w:pPr>
        <w:widowControl/>
        <w:suppressAutoHyphens w:val="0"/>
        <w:ind w:right="221"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3</w:t>
      </w: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  <w:proofErr w:type="gramStart"/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Контроль за</w:t>
      </w:r>
      <w:proofErr w:type="gramEnd"/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выполнением настоящего решения возложить на главу Кирпильского сельского поселения Усть-Лабинского района Кравченко И.М.</w:t>
      </w:r>
    </w:p>
    <w:p w:rsidR="00D16959" w:rsidRPr="00D16959" w:rsidRDefault="00D16959" w:rsidP="00D16959">
      <w:pPr>
        <w:widowControl/>
        <w:suppressAutoHyphens w:val="0"/>
        <w:ind w:right="221"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</w:t>
      </w: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Настоящее решение вступает в силу на следующий день после дня его официального опубликования.</w:t>
      </w:r>
    </w:p>
    <w:p w:rsidR="00D16959" w:rsidRPr="00D16959" w:rsidRDefault="00D16959" w:rsidP="00D16959">
      <w:pPr>
        <w:widowControl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Председатель Совета</w:t>
      </w:r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Кирпильского сельского поселения </w:t>
      </w:r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Усть-Лабинского района                                                              </w:t>
      </w:r>
      <w:proofErr w:type="spellStart"/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А.В.Гутманова</w:t>
      </w:r>
      <w:proofErr w:type="spellEnd"/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Глава</w:t>
      </w:r>
    </w:p>
    <w:p w:rsidR="00D16959" w:rsidRPr="00D16959" w:rsidRDefault="00D16959" w:rsidP="00D16959">
      <w:pPr>
        <w:widowControl/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Кирпильского сельского поселения</w:t>
      </w:r>
    </w:p>
    <w:p w:rsidR="00D16959" w:rsidRPr="00D16959" w:rsidRDefault="00D16959" w:rsidP="00D16959">
      <w:pPr>
        <w:widowControl/>
        <w:suppressAutoHyphens w:val="0"/>
        <w:ind w:firstLine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Усть-Лабинского района                                                              </w:t>
      </w:r>
      <w:proofErr w:type="spellStart"/>
      <w:r w:rsidRPr="00D16959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И.М.Кравченко</w:t>
      </w:r>
      <w:proofErr w:type="spellEnd"/>
    </w:p>
    <w:p w:rsidR="00AD4B8D" w:rsidRPr="008A29F2" w:rsidRDefault="00AD4B8D" w:rsidP="00D16959">
      <w:pPr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zh-CN" w:bidi="ar-SA"/>
        </w:rPr>
      </w:pPr>
    </w:p>
    <w:sectPr w:rsidR="00AD4B8D" w:rsidRPr="008A29F2" w:rsidSect="00D1695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27B" w:rsidRDefault="00D7627B" w:rsidP="008A29F2">
      <w:r>
        <w:separator/>
      </w:r>
    </w:p>
  </w:endnote>
  <w:endnote w:type="continuationSeparator" w:id="0">
    <w:p w:rsidR="00D7627B" w:rsidRDefault="00D7627B" w:rsidP="008A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27B" w:rsidRDefault="00D7627B" w:rsidP="008A29F2">
      <w:r>
        <w:separator/>
      </w:r>
    </w:p>
  </w:footnote>
  <w:footnote w:type="continuationSeparator" w:id="0">
    <w:p w:rsidR="00D7627B" w:rsidRDefault="00D7627B" w:rsidP="008A2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9F2" w:rsidRDefault="008A29F2" w:rsidP="008A29F2">
    <w:pPr>
      <w:pStyle w:val="a6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F2"/>
    <w:rsid w:val="001D7DEC"/>
    <w:rsid w:val="00277C0D"/>
    <w:rsid w:val="00704552"/>
    <w:rsid w:val="007641C0"/>
    <w:rsid w:val="008A29F2"/>
    <w:rsid w:val="00AD4B8D"/>
    <w:rsid w:val="00D16959"/>
    <w:rsid w:val="00D7627B"/>
    <w:rsid w:val="00E50429"/>
    <w:rsid w:val="00EE5292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F2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Liberation Serif"/>
      <w:kern w:val="2"/>
      <w:sz w:val="24"/>
      <w:szCs w:val="24"/>
      <w:lang w:eastAsia="ar-S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8A29F2"/>
    <w:rPr>
      <w:rFonts w:eastAsia="Times New Roman"/>
      <w:b/>
      <w:bCs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8A29F2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8A29F2"/>
    <w:rPr>
      <w:rFonts w:ascii="Tahoma" w:eastAsia="Arial" w:hAnsi="Tahoma" w:cs="Mangal"/>
      <w:kern w:val="2"/>
      <w:sz w:val="16"/>
      <w:szCs w:val="14"/>
      <w:lang w:eastAsia="ar-SA" w:bidi="hi-IN"/>
    </w:rPr>
  </w:style>
  <w:style w:type="paragraph" w:styleId="a6">
    <w:name w:val="header"/>
    <w:basedOn w:val="a"/>
    <w:link w:val="a7"/>
    <w:uiPriority w:val="99"/>
    <w:unhideWhenUsed/>
    <w:rsid w:val="008A29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8A29F2"/>
    <w:rPr>
      <w:rFonts w:ascii="Arial" w:eastAsia="Arial" w:hAnsi="Arial" w:cs="Mangal"/>
      <w:kern w:val="2"/>
      <w:sz w:val="24"/>
      <w:szCs w:val="21"/>
      <w:lang w:eastAsia="ar-SA" w:bidi="hi-IN"/>
    </w:rPr>
  </w:style>
  <w:style w:type="paragraph" w:styleId="a8">
    <w:name w:val="footer"/>
    <w:basedOn w:val="a"/>
    <w:link w:val="a9"/>
    <w:uiPriority w:val="99"/>
    <w:unhideWhenUsed/>
    <w:rsid w:val="008A29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8A29F2"/>
    <w:rPr>
      <w:rFonts w:ascii="Arial" w:eastAsia="Arial" w:hAnsi="Arial" w:cs="Mangal"/>
      <w:kern w:val="2"/>
      <w:sz w:val="24"/>
      <w:szCs w:val="21"/>
      <w:lang w:eastAsia="ar-SA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F2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Liberation Serif"/>
      <w:kern w:val="2"/>
      <w:sz w:val="24"/>
      <w:szCs w:val="24"/>
      <w:lang w:eastAsia="ar-S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8A29F2"/>
    <w:rPr>
      <w:rFonts w:eastAsia="Times New Roman"/>
      <w:b/>
      <w:bCs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8A29F2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8A29F2"/>
    <w:rPr>
      <w:rFonts w:ascii="Tahoma" w:eastAsia="Arial" w:hAnsi="Tahoma" w:cs="Mangal"/>
      <w:kern w:val="2"/>
      <w:sz w:val="16"/>
      <w:szCs w:val="14"/>
      <w:lang w:eastAsia="ar-SA" w:bidi="hi-IN"/>
    </w:rPr>
  </w:style>
  <w:style w:type="paragraph" w:styleId="a6">
    <w:name w:val="header"/>
    <w:basedOn w:val="a"/>
    <w:link w:val="a7"/>
    <w:uiPriority w:val="99"/>
    <w:unhideWhenUsed/>
    <w:rsid w:val="008A29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8A29F2"/>
    <w:rPr>
      <w:rFonts w:ascii="Arial" w:eastAsia="Arial" w:hAnsi="Arial" w:cs="Mangal"/>
      <w:kern w:val="2"/>
      <w:sz w:val="24"/>
      <w:szCs w:val="21"/>
      <w:lang w:eastAsia="ar-SA" w:bidi="hi-IN"/>
    </w:rPr>
  </w:style>
  <w:style w:type="paragraph" w:styleId="a8">
    <w:name w:val="footer"/>
    <w:basedOn w:val="a"/>
    <w:link w:val="a9"/>
    <w:uiPriority w:val="99"/>
    <w:unhideWhenUsed/>
    <w:rsid w:val="008A29F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8A29F2"/>
    <w:rPr>
      <w:rFonts w:ascii="Arial" w:eastAsia="Arial" w:hAnsi="Arial" w:cs="Mangal"/>
      <w:kern w:val="2"/>
      <w:sz w:val="24"/>
      <w:szCs w:val="21"/>
      <w:lang w:eastAsia="ar-S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2026-06-03T07:41:00Z</dcterms:created>
  <dcterms:modified xsi:type="dcterms:W3CDTF">2026-06-03T08:04:00Z</dcterms:modified>
</cp:coreProperties>
</file>