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5A4" w:rsidRDefault="001065A4" w:rsidP="001065A4">
      <w:pPr>
        <w:ind w:left="-170" w:right="-170"/>
        <w:jc w:val="center"/>
        <w:rPr>
          <w:b/>
        </w:rPr>
      </w:pPr>
      <w:r>
        <w:rPr>
          <w:noProof/>
          <w:sz w:val="28"/>
          <w:szCs w:val="28"/>
        </w:rPr>
        <w:drawing>
          <wp:inline distT="0" distB="0" distL="0" distR="0">
            <wp:extent cx="678815" cy="805815"/>
            <wp:effectExtent l="0" t="0" r="6985" b="0"/>
            <wp:docPr id="1" name="Рисунок 1" descr="Кирпильское СПУсть-Лаб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ирпильское СПУсть-Лаби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A4" w:rsidRPr="00255143" w:rsidRDefault="001065A4" w:rsidP="001065A4">
      <w:pPr>
        <w:ind w:left="-170" w:right="-170"/>
        <w:jc w:val="center"/>
        <w:rPr>
          <w:b/>
        </w:rPr>
      </w:pPr>
      <w:r w:rsidRPr="00255143">
        <w:rPr>
          <w:b/>
        </w:rPr>
        <w:t xml:space="preserve">АДМИНИСТРАЦИЯ  </w:t>
      </w:r>
      <w:r>
        <w:rPr>
          <w:b/>
        </w:rPr>
        <w:t>КИРПИЛЬСКОГО</w:t>
      </w:r>
      <w:r w:rsidRPr="00255143">
        <w:rPr>
          <w:b/>
        </w:rPr>
        <w:t xml:space="preserve"> СЕЛЬСКОГО  ПОСЕЛЕНИЯ  </w:t>
      </w:r>
    </w:p>
    <w:p w:rsidR="001065A4" w:rsidRPr="00255143" w:rsidRDefault="001065A4" w:rsidP="001065A4">
      <w:pPr>
        <w:jc w:val="center"/>
        <w:rPr>
          <w:b/>
        </w:rPr>
      </w:pPr>
      <w:r w:rsidRPr="00255143">
        <w:rPr>
          <w:b/>
        </w:rPr>
        <w:t xml:space="preserve">УСТЬ-ЛАБИНСКОГО  РАЙОНА </w:t>
      </w:r>
    </w:p>
    <w:p w:rsidR="001065A4" w:rsidRPr="00255143" w:rsidRDefault="001065A4" w:rsidP="001065A4">
      <w:pPr>
        <w:jc w:val="center"/>
      </w:pPr>
    </w:p>
    <w:p w:rsidR="001065A4" w:rsidRDefault="001065A4" w:rsidP="001065A4">
      <w:pPr>
        <w:jc w:val="center"/>
        <w:rPr>
          <w:b/>
          <w:sz w:val="36"/>
        </w:rPr>
      </w:pPr>
      <w:proofErr w:type="gramStart"/>
      <w:r w:rsidRPr="00255143">
        <w:rPr>
          <w:b/>
          <w:sz w:val="36"/>
        </w:rPr>
        <w:t>П</w:t>
      </w:r>
      <w:proofErr w:type="gramEnd"/>
      <w:r w:rsidRPr="00255143">
        <w:rPr>
          <w:b/>
          <w:sz w:val="36"/>
        </w:rPr>
        <w:t xml:space="preserve"> О С Т А Н О В Л Е Н И Е</w:t>
      </w:r>
    </w:p>
    <w:p w:rsidR="001065A4" w:rsidRPr="00255143" w:rsidRDefault="001065A4" w:rsidP="001065A4">
      <w:pPr>
        <w:jc w:val="center"/>
        <w:rPr>
          <w:b/>
        </w:rPr>
      </w:pPr>
    </w:p>
    <w:p w:rsidR="001065A4" w:rsidRPr="007D4E0B" w:rsidRDefault="001065A4" w:rsidP="001065A4">
      <w:pPr>
        <w:rPr>
          <w:sz w:val="28"/>
          <w:szCs w:val="28"/>
        </w:rPr>
      </w:pPr>
      <w:r>
        <w:rPr>
          <w:sz w:val="28"/>
          <w:szCs w:val="28"/>
        </w:rPr>
        <w:t>______</w:t>
      </w:r>
      <w:r>
        <w:rPr>
          <w:sz w:val="28"/>
          <w:szCs w:val="28"/>
        </w:rPr>
        <w:t xml:space="preserve">.2026 г.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1065A4" w:rsidRPr="000C50B7" w:rsidRDefault="001065A4" w:rsidP="001065A4">
      <w:pPr>
        <w:jc w:val="both"/>
        <w:rPr>
          <w:sz w:val="28"/>
          <w:szCs w:val="28"/>
        </w:rPr>
      </w:pPr>
    </w:p>
    <w:p w:rsidR="001065A4" w:rsidRDefault="001065A4" w:rsidP="001065A4">
      <w:pPr>
        <w:jc w:val="center"/>
      </w:pPr>
      <w:proofErr w:type="spellStart"/>
      <w:r w:rsidRPr="00255143">
        <w:t>ст</w:t>
      </w:r>
      <w:r>
        <w:t>-</w:t>
      </w:r>
      <w:r w:rsidRPr="00255143">
        <w:t>ца</w:t>
      </w:r>
      <w:proofErr w:type="spellEnd"/>
      <w:r w:rsidRPr="00255143">
        <w:t xml:space="preserve"> </w:t>
      </w:r>
      <w:proofErr w:type="spellStart"/>
      <w:r>
        <w:t>Кирпильская</w:t>
      </w:r>
      <w:proofErr w:type="spellEnd"/>
      <w:r w:rsidRPr="00255143">
        <w:t xml:space="preserve"> </w:t>
      </w:r>
    </w:p>
    <w:p w:rsidR="001065A4" w:rsidRPr="00BE796B" w:rsidRDefault="001065A4" w:rsidP="001065A4">
      <w:pPr>
        <w:jc w:val="both"/>
        <w:rPr>
          <w:sz w:val="28"/>
          <w:szCs w:val="28"/>
        </w:rPr>
      </w:pPr>
    </w:p>
    <w:p w:rsidR="001065A4" w:rsidRPr="00BE796B" w:rsidRDefault="001065A4" w:rsidP="001065A4">
      <w:pPr>
        <w:ind w:left="851" w:right="8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</w:t>
      </w:r>
      <w:r w:rsidRPr="00BF671B">
        <w:rPr>
          <w:b/>
          <w:sz w:val="28"/>
          <w:szCs w:val="28"/>
        </w:rPr>
        <w:t>Кирпильского</w:t>
      </w:r>
      <w:r>
        <w:rPr>
          <w:b/>
          <w:sz w:val="28"/>
          <w:szCs w:val="28"/>
        </w:rPr>
        <w:t xml:space="preserve"> сельского поселения Усть-Лабинского района от </w:t>
      </w:r>
      <w:r>
        <w:rPr>
          <w:b/>
          <w:sz w:val="28"/>
          <w:szCs w:val="28"/>
        </w:rPr>
        <w:t>16.03.2023</w:t>
      </w:r>
      <w:r>
        <w:rPr>
          <w:b/>
          <w:sz w:val="28"/>
          <w:szCs w:val="28"/>
        </w:rPr>
        <w:t xml:space="preserve"> г. № </w:t>
      </w:r>
      <w:r>
        <w:rPr>
          <w:b/>
          <w:sz w:val="28"/>
          <w:szCs w:val="28"/>
        </w:rPr>
        <w:t>34</w:t>
      </w:r>
      <w:r>
        <w:rPr>
          <w:b/>
          <w:sz w:val="28"/>
          <w:szCs w:val="28"/>
        </w:rPr>
        <w:t xml:space="preserve"> «</w:t>
      </w:r>
      <w:r w:rsidRPr="001065A4">
        <w:rPr>
          <w:b/>
          <w:sz w:val="28"/>
          <w:szCs w:val="28"/>
        </w:rPr>
        <w:t xml:space="preserve">О размещении нестационарных </w:t>
      </w:r>
      <w:r>
        <w:rPr>
          <w:b/>
          <w:sz w:val="28"/>
          <w:szCs w:val="28"/>
        </w:rPr>
        <w:t xml:space="preserve">торговых объектов на территории </w:t>
      </w:r>
      <w:r w:rsidRPr="001065A4">
        <w:rPr>
          <w:b/>
          <w:sz w:val="28"/>
          <w:szCs w:val="28"/>
        </w:rPr>
        <w:t>Кирпильского сельского поселения Усть-Лабинского района</w:t>
      </w:r>
      <w:r w:rsidRPr="00CF53AD">
        <w:rPr>
          <w:b/>
          <w:sz w:val="28"/>
          <w:szCs w:val="28"/>
        </w:rPr>
        <w:t>»</w:t>
      </w:r>
    </w:p>
    <w:p w:rsidR="001065A4" w:rsidRPr="00BE796B" w:rsidRDefault="001065A4" w:rsidP="001065A4">
      <w:pPr>
        <w:jc w:val="center"/>
        <w:rPr>
          <w:sz w:val="28"/>
          <w:szCs w:val="28"/>
        </w:rPr>
      </w:pPr>
    </w:p>
    <w:p w:rsidR="001065A4" w:rsidRDefault="001065A4" w:rsidP="001065A4">
      <w:pPr>
        <w:ind w:firstLine="708"/>
        <w:jc w:val="both"/>
        <w:rPr>
          <w:rFonts w:eastAsia="DejaVu Sans" w:cs="DejaVu Sans"/>
          <w:kern w:val="3"/>
          <w:sz w:val="28"/>
          <w:szCs w:val="28"/>
          <w:lang w:eastAsia="zh-CN" w:bidi="hi-IN"/>
        </w:rPr>
      </w:pPr>
      <w:proofErr w:type="gramStart"/>
      <w:r>
        <w:rPr>
          <w:rFonts w:eastAsia="DejaVu Sans" w:cs="DejaVu Sans"/>
          <w:kern w:val="3"/>
          <w:sz w:val="28"/>
          <w:szCs w:val="28"/>
          <w:lang w:eastAsia="zh-CN" w:bidi="hi-IN"/>
        </w:rPr>
        <w:t>В</w:t>
      </w:r>
      <w:r w:rsidRPr="001065A4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цел</w:t>
      </w:r>
      <w:r>
        <w:rPr>
          <w:rFonts w:eastAsia="DejaVu Sans" w:cs="DejaVu Sans"/>
          <w:kern w:val="3"/>
          <w:sz w:val="28"/>
          <w:szCs w:val="28"/>
          <w:lang w:eastAsia="zh-CN" w:bidi="hi-IN"/>
        </w:rPr>
        <w:t>ях</w:t>
      </w:r>
      <w:r w:rsidRPr="001065A4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улучшения организации торговли на территории Кирпильского сельского поселения Усть-Лабинского района, обслуживания населения сельского поселения, сохранения санитарного и экологического благополучия, повышение эффективности контроля над торговой деятельностью и создания условий для обеспечения прав потребителей на территории поселения</w:t>
      </w:r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>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20 марта 2025</w:t>
      </w:r>
      <w:proofErr w:type="gramEnd"/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>года № 33-ФЗ «Об общих принципах организации местного самоуправления в е</w:t>
      </w:r>
      <w:r>
        <w:rPr>
          <w:rFonts w:eastAsia="DejaVu Sans" w:cs="DejaVu Sans"/>
          <w:kern w:val="3"/>
          <w:sz w:val="28"/>
          <w:szCs w:val="28"/>
          <w:lang w:eastAsia="zh-CN" w:bidi="hi-IN"/>
        </w:rPr>
        <w:t>диной системе публичной власти»</w:t>
      </w:r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>,</w:t>
      </w:r>
      <w:r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</w:t>
      </w:r>
      <w:r w:rsidRPr="001065A4">
        <w:rPr>
          <w:rFonts w:eastAsia="DejaVu Sans" w:cs="DejaVu Sans"/>
          <w:kern w:val="3"/>
          <w:sz w:val="28"/>
          <w:szCs w:val="28"/>
          <w:lang w:eastAsia="zh-CN" w:bidi="hi-IN"/>
        </w:rPr>
        <w:t>статьёй 10 Федерального закона от 28 декабря 2009 года № 381-ФЗ «Об основах государственного регулирования торговой деятельности в Российской Федерации», статьёй 6 Закона Краснодарского края от 31 мая 2005 года № 879-КЗ «О государственной политике Краснодарского края в сфере торговой деятельности»</w:t>
      </w:r>
      <w:r>
        <w:rPr>
          <w:rFonts w:eastAsia="DejaVu Sans" w:cs="DejaVu Sans"/>
          <w:kern w:val="3"/>
          <w:sz w:val="28"/>
          <w:szCs w:val="28"/>
          <w:lang w:eastAsia="zh-CN" w:bidi="hi-IN"/>
        </w:rPr>
        <w:t xml:space="preserve">, </w:t>
      </w:r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>Уставом Кирпильского сельского поселения Усть-Лабинского муниципального района Краснодарского</w:t>
      </w:r>
      <w:proofErr w:type="gramEnd"/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края,</w:t>
      </w:r>
      <w:proofErr w:type="gramStart"/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,</w:t>
      </w:r>
      <w:proofErr w:type="gramEnd"/>
      <w:r w:rsidRPr="00BF671B">
        <w:rPr>
          <w:rFonts w:eastAsia="DejaVu Sans" w:cs="DejaVu Sans"/>
          <w:kern w:val="3"/>
          <w:sz w:val="28"/>
          <w:szCs w:val="28"/>
          <w:lang w:eastAsia="zh-CN" w:bidi="hi-IN"/>
        </w:rPr>
        <w:t xml:space="preserve"> постановляю:</w:t>
      </w:r>
    </w:p>
    <w:p w:rsidR="001065A4" w:rsidRPr="00A224EC" w:rsidRDefault="001065A4" w:rsidP="001065A4">
      <w:pPr>
        <w:ind w:firstLine="708"/>
        <w:jc w:val="both"/>
        <w:rPr>
          <w:b/>
          <w:sz w:val="28"/>
          <w:szCs w:val="28"/>
        </w:rPr>
      </w:pPr>
      <w:r w:rsidRPr="00A224EC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</w:t>
      </w:r>
      <w:r w:rsidRPr="00505DBF">
        <w:rPr>
          <w:sz w:val="28"/>
          <w:szCs w:val="28"/>
        </w:rPr>
        <w:t>в постановлени</w:t>
      </w:r>
      <w:r w:rsidR="00525204">
        <w:rPr>
          <w:sz w:val="28"/>
          <w:szCs w:val="28"/>
        </w:rPr>
        <w:t>е</w:t>
      </w:r>
      <w:r w:rsidRPr="00505DBF">
        <w:rPr>
          <w:sz w:val="28"/>
          <w:szCs w:val="28"/>
        </w:rPr>
        <w:t xml:space="preserve"> </w:t>
      </w:r>
      <w:r w:rsidRPr="00BF671B">
        <w:rPr>
          <w:sz w:val="28"/>
          <w:szCs w:val="28"/>
        </w:rPr>
        <w:t xml:space="preserve">Кирпильского сельского поселения Усть-Лабинского района </w:t>
      </w:r>
      <w:r w:rsidRPr="001065A4">
        <w:rPr>
          <w:sz w:val="28"/>
          <w:szCs w:val="28"/>
        </w:rPr>
        <w:t>от 16.03.2023 г. № 34 «О размещении нестационарных торговых объектов на территории Кирпильского сельского поселения Усть-Лабинского района»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</w:t>
      </w:r>
      <w:r w:rsidR="00525204">
        <w:rPr>
          <w:sz w:val="28"/>
          <w:szCs w:val="28"/>
        </w:rPr>
        <w:t>и</w:t>
      </w:r>
      <w:r>
        <w:rPr>
          <w:sz w:val="28"/>
          <w:szCs w:val="28"/>
        </w:rPr>
        <w:t>е изменени</w:t>
      </w:r>
      <w:r w:rsidR="00525204">
        <w:rPr>
          <w:sz w:val="28"/>
          <w:szCs w:val="28"/>
        </w:rPr>
        <w:t>я</w:t>
      </w:r>
      <w:r>
        <w:rPr>
          <w:sz w:val="28"/>
          <w:szCs w:val="28"/>
        </w:rPr>
        <w:t>:</w:t>
      </w:r>
    </w:p>
    <w:p w:rsidR="001065A4" w:rsidRDefault="001065A4" w:rsidP="001065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5252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25204">
        <w:rPr>
          <w:color w:val="000000"/>
          <w:sz w:val="28"/>
          <w:szCs w:val="28"/>
        </w:rPr>
        <w:t>П</w:t>
      </w:r>
      <w:r w:rsidR="00770249">
        <w:rPr>
          <w:color w:val="000000"/>
          <w:sz w:val="28"/>
          <w:szCs w:val="28"/>
        </w:rPr>
        <w:t>ункт 2</w:t>
      </w:r>
      <w:r w:rsidR="00525204">
        <w:rPr>
          <w:color w:val="000000"/>
          <w:sz w:val="28"/>
          <w:szCs w:val="28"/>
        </w:rPr>
        <w:t xml:space="preserve"> и 3</w:t>
      </w:r>
      <w:r w:rsidR="00770249">
        <w:rPr>
          <w:color w:val="000000"/>
          <w:sz w:val="28"/>
          <w:szCs w:val="28"/>
        </w:rPr>
        <w:t xml:space="preserve"> раздела </w:t>
      </w:r>
      <w:r w:rsidR="00770249">
        <w:rPr>
          <w:color w:val="000000"/>
          <w:sz w:val="28"/>
          <w:szCs w:val="28"/>
          <w:lang w:val="en-US"/>
        </w:rPr>
        <w:t>I</w:t>
      </w:r>
      <w:r w:rsidR="00770249" w:rsidRPr="00770249">
        <w:rPr>
          <w:color w:val="000000"/>
          <w:sz w:val="28"/>
          <w:szCs w:val="28"/>
        </w:rPr>
        <w:t xml:space="preserve"> </w:t>
      </w:r>
      <w:r w:rsidR="00770249">
        <w:rPr>
          <w:color w:val="000000"/>
          <w:sz w:val="28"/>
          <w:szCs w:val="28"/>
        </w:rPr>
        <w:t>Положения</w:t>
      </w:r>
      <w:r w:rsidR="00525204">
        <w:rPr>
          <w:color w:val="000000"/>
          <w:sz w:val="28"/>
          <w:szCs w:val="28"/>
        </w:rPr>
        <w:t>,</w:t>
      </w:r>
      <w:r w:rsidR="00525204" w:rsidRPr="00525204">
        <w:t xml:space="preserve"> </w:t>
      </w:r>
      <w:r w:rsidR="00525204" w:rsidRPr="00525204">
        <w:rPr>
          <w:color w:val="000000"/>
          <w:sz w:val="28"/>
          <w:szCs w:val="28"/>
        </w:rPr>
        <w:t>утвержденно</w:t>
      </w:r>
      <w:r w:rsidR="00525204">
        <w:rPr>
          <w:color w:val="000000"/>
          <w:sz w:val="28"/>
          <w:szCs w:val="28"/>
        </w:rPr>
        <w:t>го</w:t>
      </w:r>
      <w:r w:rsidR="00525204" w:rsidRPr="00525204">
        <w:rPr>
          <w:color w:val="000000"/>
          <w:sz w:val="28"/>
          <w:szCs w:val="28"/>
        </w:rPr>
        <w:t xml:space="preserve"> Приложением №1 </w:t>
      </w:r>
      <w:r w:rsidR="00525204">
        <w:rPr>
          <w:color w:val="000000"/>
          <w:sz w:val="28"/>
          <w:szCs w:val="28"/>
        </w:rPr>
        <w:t>к постановлению</w:t>
      </w:r>
      <w:r w:rsidR="00770249">
        <w:rPr>
          <w:color w:val="000000"/>
          <w:sz w:val="28"/>
          <w:szCs w:val="28"/>
        </w:rPr>
        <w:t xml:space="preserve"> читать в новой редакции</w:t>
      </w:r>
      <w:r>
        <w:rPr>
          <w:sz w:val="28"/>
          <w:szCs w:val="28"/>
        </w:rPr>
        <w:t>:</w:t>
      </w:r>
    </w:p>
    <w:p w:rsidR="00770249" w:rsidRPr="00770249" w:rsidRDefault="001065A4" w:rsidP="00770249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770249" w:rsidRPr="00770249">
        <w:rPr>
          <w:sz w:val="28"/>
          <w:szCs w:val="28"/>
        </w:rPr>
        <w:t xml:space="preserve">2. </w:t>
      </w:r>
      <w:r w:rsidR="00770249">
        <w:rPr>
          <w:sz w:val="28"/>
          <w:szCs w:val="28"/>
        </w:rPr>
        <w:t>Н</w:t>
      </w:r>
      <w:r w:rsidR="00770249" w:rsidRPr="00770249">
        <w:rPr>
          <w:sz w:val="28"/>
          <w:szCs w:val="28"/>
        </w:rPr>
        <w:t>естационарный торговый объект - торговый объект, представляющий собой временное сооружение, временное строение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 (в том числе передвижное сооружение), либо мобильный торговый объект;</w:t>
      </w:r>
      <w:proofErr w:type="gramEnd"/>
    </w:p>
    <w:p w:rsidR="00770249" w:rsidRDefault="00770249" w:rsidP="00770249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0249">
        <w:rPr>
          <w:sz w:val="28"/>
          <w:szCs w:val="28"/>
        </w:rPr>
        <w:lastRenderedPageBreak/>
        <w:t xml:space="preserve">2.1. </w:t>
      </w:r>
      <w:r>
        <w:rPr>
          <w:sz w:val="28"/>
          <w:szCs w:val="28"/>
        </w:rPr>
        <w:t>М</w:t>
      </w:r>
      <w:r w:rsidRPr="00770249">
        <w:rPr>
          <w:sz w:val="28"/>
          <w:szCs w:val="28"/>
        </w:rPr>
        <w:t>обильный торговый объект - нестационарный торговый объект, представляющий собой транспортное средство, включая механическое транспортное средство или транспортное средство, предназначенное для движения в составе с механическим транспортным средством (в том числе автолавка, автомагазин, автоприцеп, автоцистерна);</w:t>
      </w:r>
    </w:p>
    <w:p w:rsidR="00770249" w:rsidRDefault="00770249" w:rsidP="00770249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770249">
        <w:rPr>
          <w:sz w:val="28"/>
          <w:szCs w:val="28"/>
        </w:rPr>
        <w:t>НТО не подлежат техническому учёту в бюро технической инвентаризации, права на них не подлежат регистрации в едином государственном реестре недвижимости</w:t>
      </w:r>
      <w:proofErr w:type="gramStart"/>
      <w:r w:rsidRPr="00770249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525204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04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52520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25204">
        <w:rPr>
          <w:sz w:val="28"/>
          <w:szCs w:val="28"/>
        </w:rPr>
        <w:t xml:space="preserve">ункт </w:t>
      </w:r>
      <w:r>
        <w:rPr>
          <w:sz w:val="28"/>
          <w:szCs w:val="28"/>
        </w:rPr>
        <w:t>3</w:t>
      </w:r>
      <w:r w:rsidRPr="00525204">
        <w:rPr>
          <w:sz w:val="28"/>
          <w:szCs w:val="28"/>
        </w:rPr>
        <w:t xml:space="preserve"> раздела I Положения читать в новой редакции:</w:t>
      </w:r>
    </w:p>
    <w:p w:rsidR="00525204" w:rsidRPr="00525204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25204">
        <w:rPr>
          <w:sz w:val="28"/>
          <w:szCs w:val="28"/>
        </w:rPr>
        <w:t>3. Размещение НТО осуществляется:</w:t>
      </w:r>
    </w:p>
    <w:p w:rsidR="00525204" w:rsidRPr="00525204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25204">
        <w:rPr>
          <w:sz w:val="28"/>
          <w:szCs w:val="28"/>
        </w:rPr>
        <w:t>- по результатам Конкурса на право размещения НТО на территории Кирпильского сельского поселения Усть-Лабинского района (далее - Конкурс) на срок от 1 месяца до 3 лет, с возможностью установления сроков, на которые возможно продление договора и разрешительных документов, указанных в пунктах 1 - 3 приложения N 15 к постановлению Правительства Российской Федерации от 12 марта 2022 года N 353 "Об особенностях разрешительной деятельности</w:t>
      </w:r>
      <w:proofErr w:type="gramEnd"/>
      <w:r w:rsidRPr="00525204">
        <w:rPr>
          <w:sz w:val="28"/>
          <w:szCs w:val="28"/>
        </w:rPr>
        <w:t xml:space="preserve"> в Российской Федерации в 2022 году", и порядка их продления;</w:t>
      </w:r>
    </w:p>
    <w:p w:rsidR="00525204" w:rsidRPr="00525204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04">
        <w:rPr>
          <w:sz w:val="28"/>
          <w:szCs w:val="28"/>
        </w:rPr>
        <w:t>- на основании заключения договора на право размещения НТО в дни проведения праздничных мероприятий, имеющих краткосрочный х</w:t>
      </w:r>
      <w:r>
        <w:rPr>
          <w:sz w:val="28"/>
          <w:szCs w:val="28"/>
        </w:rPr>
        <w:t>арактер на срок от 1 до 10 дней;</w:t>
      </w:r>
    </w:p>
    <w:p w:rsidR="00525204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25204">
        <w:rPr>
          <w:sz w:val="28"/>
          <w:szCs w:val="28"/>
        </w:rPr>
        <w:t>- предоставление мест малым и средним товаропроизводителям</w:t>
      </w:r>
      <w:r>
        <w:rPr>
          <w:sz w:val="28"/>
          <w:szCs w:val="28"/>
        </w:rPr>
        <w:t>,</w:t>
      </w:r>
      <w:r w:rsidRPr="00525204">
        <w:rPr>
          <w:sz w:val="28"/>
          <w:szCs w:val="28"/>
        </w:rPr>
        <w:t xml:space="preserve"> </w:t>
      </w:r>
      <w:r w:rsidRPr="00525204">
        <w:rPr>
          <w:sz w:val="28"/>
          <w:szCs w:val="28"/>
        </w:rPr>
        <w:t>а также физически</w:t>
      </w:r>
      <w:r>
        <w:rPr>
          <w:sz w:val="28"/>
          <w:szCs w:val="28"/>
        </w:rPr>
        <w:t>м</w:t>
      </w:r>
      <w:r w:rsidRPr="00525204">
        <w:rPr>
          <w:sz w:val="28"/>
          <w:szCs w:val="28"/>
        </w:rPr>
        <w:t xml:space="preserve"> лица</w:t>
      </w:r>
      <w:r>
        <w:rPr>
          <w:sz w:val="28"/>
          <w:szCs w:val="28"/>
        </w:rPr>
        <w:t>м</w:t>
      </w:r>
      <w:r w:rsidRPr="00525204">
        <w:rPr>
          <w:sz w:val="28"/>
          <w:szCs w:val="28"/>
        </w:rPr>
        <w:t>, не являющи</w:t>
      </w:r>
      <w:r>
        <w:rPr>
          <w:sz w:val="28"/>
          <w:szCs w:val="28"/>
        </w:rPr>
        <w:t>ми</w:t>
      </w:r>
      <w:r w:rsidRPr="00525204">
        <w:rPr>
          <w:sz w:val="28"/>
          <w:szCs w:val="28"/>
        </w:rPr>
        <w:t>ся индивидуальными предпринимателями и применяющи</w:t>
      </w:r>
      <w:r>
        <w:rPr>
          <w:sz w:val="28"/>
          <w:szCs w:val="28"/>
        </w:rPr>
        <w:t>ми</w:t>
      </w:r>
      <w:r w:rsidRPr="00525204">
        <w:rPr>
          <w:sz w:val="28"/>
          <w:szCs w:val="28"/>
        </w:rPr>
        <w:t xml:space="preserve"> специальный налоговый режим</w:t>
      </w:r>
      <w:r>
        <w:rPr>
          <w:sz w:val="28"/>
          <w:szCs w:val="28"/>
        </w:rPr>
        <w:t>,</w:t>
      </w:r>
      <w:r w:rsidRPr="00525204">
        <w:rPr>
          <w:sz w:val="28"/>
          <w:szCs w:val="28"/>
        </w:rPr>
        <w:t xml:space="preserve"> под размещение нестационарных торговых объектов осуществляется на льготных условиях - на основании заключения договора и без проведения конкурсных процедур согласно льготных мест под размещение нестационарных торговых объектов предусмотренных схемой размещения нестационарных торговых объектов на территории Кирпильского сельского поселения Усть-Лабинского района.</w:t>
      </w:r>
      <w:r>
        <w:rPr>
          <w:sz w:val="28"/>
          <w:szCs w:val="28"/>
        </w:rPr>
        <w:t>».</w:t>
      </w:r>
      <w:proofErr w:type="gramEnd"/>
    </w:p>
    <w:p w:rsidR="00525204" w:rsidRPr="00770249" w:rsidRDefault="00525204" w:rsidP="00525204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04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525204">
        <w:rPr>
          <w:sz w:val="28"/>
          <w:szCs w:val="28"/>
        </w:rPr>
        <w:t xml:space="preserve">. </w:t>
      </w:r>
      <w:r>
        <w:rPr>
          <w:sz w:val="28"/>
          <w:szCs w:val="28"/>
        </w:rPr>
        <w:t>Приложение №2 к постановлению</w:t>
      </w:r>
      <w:r w:rsidRPr="00525204">
        <w:rPr>
          <w:sz w:val="28"/>
          <w:szCs w:val="28"/>
        </w:rPr>
        <w:t xml:space="preserve"> читать в новой редакции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постановлению.</w:t>
      </w: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  <w:r w:rsidRPr="00D6347E">
        <w:rPr>
          <w:sz w:val="28"/>
          <w:szCs w:val="28"/>
        </w:rPr>
        <w:t xml:space="preserve">2. </w:t>
      </w:r>
      <w:r w:rsidRPr="00F31D1A">
        <w:rPr>
          <w:sz w:val="28"/>
          <w:szCs w:val="28"/>
        </w:rPr>
        <w:t>Общему отделу администрации Кирпильского сельского поселения Усть-Лабинского района (</w:t>
      </w:r>
      <w:proofErr w:type="spellStart"/>
      <w:r w:rsidRPr="00F31D1A">
        <w:rPr>
          <w:sz w:val="28"/>
          <w:szCs w:val="28"/>
        </w:rPr>
        <w:t>Гаркушова</w:t>
      </w:r>
      <w:proofErr w:type="spellEnd"/>
      <w:r w:rsidRPr="00F31D1A">
        <w:rPr>
          <w:sz w:val="28"/>
          <w:szCs w:val="28"/>
        </w:rPr>
        <w:t xml:space="preserve">) опубликовать настоящее постановление на официальном сайте органов местного самоуправления муниципального образования </w:t>
      </w:r>
      <w:proofErr w:type="spellStart"/>
      <w:r w:rsidRPr="00F31D1A">
        <w:rPr>
          <w:sz w:val="28"/>
          <w:szCs w:val="28"/>
        </w:rPr>
        <w:t>Усть-Лабинский</w:t>
      </w:r>
      <w:proofErr w:type="spellEnd"/>
      <w:r w:rsidRPr="00F31D1A">
        <w:rPr>
          <w:sz w:val="28"/>
          <w:szCs w:val="28"/>
        </w:rPr>
        <w:t xml:space="preserve"> район в информационно-телекоммуникационной сети «Интернет» </w:t>
      </w:r>
      <w:proofErr w:type="spellStart"/>
      <w:r w:rsidRPr="00F31D1A">
        <w:rPr>
          <w:sz w:val="28"/>
          <w:szCs w:val="28"/>
        </w:rPr>
        <w:t>www</w:t>
      </w:r>
      <w:proofErr w:type="spellEnd"/>
      <w:r w:rsidRPr="00F31D1A">
        <w:rPr>
          <w:sz w:val="28"/>
          <w:szCs w:val="28"/>
        </w:rPr>
        <w:t>. adminustlabinsk.ru. и разместить на официальном сайте администрации Кирпильского сельского поселения Усть-Лабинского района в сети «Интернет»-www.kirpilskoesp.ru.</w:t>
      </w: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31D1A">
        <w:rPr>
          <w:sz w:val="28"/>
          <w:szCs w:val="28"/>
        </w:rPr>
        <w:t xml:space="preserve">. </w:t>
      </w:r>
      <w:proofErr w:type="gramStart"/>
      <w:r w:rsidRPr="00F31D1A">
        <w:rPr>
          <w:sz w:val="28"/>
          <w:szCs w:val="28"/>
        </w:rPr>
        <w:t>Контроль за</w:t>
      </w:r>
      <w:proofErr w:type="gramEnd"/>
      <w:r w:rsidRPr="00F31D1A">
        <w:rPr>
          <w:sz w:val="28"/>
          <w:szCs w:val="28"/>
        </w:rPr>
        <w:t xml:space="preserve"> выполнением настоящего постановления возложить на главу Кирпильского сельского поселения Усть-Лабинского района Кравченко И.М..</w:t>
      </w: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31D1A">
        <w:rPr>
          <w:sz w:val="28"/>
          <w:szCs w:val="28"/>
        </w:rPr>
        <w:t>. Постановление вступает в силу со дня его опубликования.</w:t>
      </w: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Врип</w:t>
      </w:r>
      <w:proofErr w:type="spellEnd"/>
      <w:r>
        <w:rPr>
          <w:sz w:val="28"/>
          <w:szCs w:val="28"/>
        </w:rPr>
        <w:t xml:space="preserve"> главы</w:t>
      </w:r>
    </w:p>
    <w:p w:rsidR="001065A4" w:rsidRPr="00F31D1A" w:rsidRDefault="001065A4" w:rsidP="001065A4">
      <w:pPr>
        <w:widowControl w:val="0"/>
        <w:suppressAutoHyphens/>
        <w:autoSpaceDE w:val="0"/>
        <w:ind w:firstLine="709"/>
        <w:jc w:val="both"/>
        <w:rPr>
          <w:sz w:val="28"/>
          <w:szCs w:val="28"/>
        </w:rPr>
      </w:pPr>
      <w:r w:rsidRPr="00F31D1A">
        <w:rPr>
          <w:sz w:val="28"/>
          <w:szCs w:val="28"/>
        </w:rPr>
        <w:t xml:space="preserve">Кирпильского сельского поселения </w:t>
      </w:r>
    </w:p>
    <w:p w:rsidR="001065A4" w:rsidRPr="00BF671B" w:rsidRDefault="001065A4" w:rsidP="001065A4">
      <w:pPr>
        <w:widowControl w:val="0"/>
        <w:suppressAutoHyphens/>
        <w:autoSpaceDE w:val="0"/>
        <w:ind w:firstLine="709"/>
        <w:jc w:val="both"/>
      </w:pPr>
      <w:r w:rsidRPr="00F31D1A">
        <w:rPr>
          <w:sz w:val="28"/>
          <w:szCs w:val="28"/>
        </w:rPr>
        <w:t xml:space="preserve">Усть-Лабинского района                                                  </w:t>
      </w:r>
      <w:proofErr w:type="spellStart"/>
      <w:r>
        <w:rPr>
          <w:sz w:val="28"/>
          <w:szCs w:val="28"/>
        </w:rPr>
        <w:t>А.А.Осадченко</w:t>
      </w:r>
      <w:proofErr w:type="spellEnd"/>
    </w:p>
    <w:p w:rsidR="00525204" w:rsidRPr="00525204" w:rsidRDefault="00525204" w:rsidP="00525204">
      <w:pPr>
        <w:autoSpaceDE w:val="0"/>
        <w:autoSpaceDN w:val="0"/>
        <w:adjustRightInd w:val="0"/>
        <w:ind w:left="5664" w:right="-1"/>
        <w:rPr>
          <w:sz w:val="28"/>
          <w:szCs w:val="28"/>
        </w:rPr>
      </w:pPr>
      <w:r w:rsidRPr="00525204">
        <w:rPr>
          <w:sz w:val="28"/>
          <w:szCs w:val="28"/>
        </w:rPr>
        <w:lastRenderedPageBreak/>
        <w:t xml:space="preserve">ПРИЛОЖЕНИЕ </w:t>
      </w:r>
    </w:p>
    <w:p w:rsidR="00525204" w:rsidRPr="00525204" w:rsidRDefault="00525204" w:rsidP="00525204">
      <w:pPr>
        <w:autoSpaceDE w:val="0"/>
        <w:autoSpaceDN w:val="0"/>
        <w:adjustRightInd w:val="0"/>
        <w:ind w:left="5664" w:right="-1"/>
        <w:rPr>
          <w:sz w:val="28"/>
          <w:szCs w:val="28"/>
        </w:rPr>
      </w:pPr>
      <w:r w:rsidRPr="00525204">
        <w:rPr>
          <w:sz w:val="28"/>
          <w:szCs w:val="28"/>
        </w:rPr>
        <w:t>УТВЕРЖДЕН</w:t>
      </w:r>
    </w:p>
    <w:p w:rsidR="00525204" w:rsidRPr="00525204" w:rsidRDefault="00525204" w:rsidP="00525204">
      <w:pPr>
        <w:ind w:left="5664"/>
        <w:rPr>
          <w:bCs/>
          <w:sz w:val="28"/>
          <w:szCs w:val="28"/>
        </w:rPr>
      </w:pPr>
      <w:r w:rsidRPr="00525204">
        <w:rPr>
          <w:bCs/>
          <w:sz w:val="28"/>
          <w:szCs w:val="28"/>
        </w:rPr>
        <w:t xml:space="preserve">постановлением администрации </w:t>
      </w:r>
    </w:p>
    <w:p w:rsidR="00525204" w:rsidRPr="00525204" w:rsidRDefault="00525204" w:rsidP="00525204">
      <w:pPr>
        <w:ind w:left="5664"/>
        <w:rPr>
          <w:bCs/>
          <w:sz w:val="28"/>
          <w:szCs w:val="28"/>
        </w:rPr>
      </w:pPr>
      <w:r w:rsidRPr="00525204">
        <w:rPr>
          <w:sz w:val="28"/>
          <w:szCs w:val="28"/>
        </w:rPr>
        <w:t>Кирпильского сельского поселения Усть-Лабинского района</w:t>
      </w:r>
    </w:p>
    <w:p w:rsidR="00525204" w:rsidRPr="00525204" w:rsidRDefault="00525204" w:rsidP="00525204">
      <w:pPr>
        <w:autoSpaceDE w:val="0"/>
        <w:autoSpaceDN w:val="0"/>
        <w:adjustRightInd w:val="0"/>
        <w:ind w:left="5664" w:right="-1"/>
        <w:rPr>
          <w:sz w:val="28"/>
          <w:szCs w:val="28"/>
        </w:rPr>
      </w:pPr>
      <w:r w:rsidRPr="00525204">
        <w:rPr>
          <w:sz w:val="28"/>
          <w:szCs w:val="28"/>
        </w:rPr>
        <w:t xml:space="preserve">от  </w:t>
      </w:r>
      <w:r>
        <w:rPr>
          <w:sz w:val="28"/>
          <w:szCs w:val="28"/>
        </w:rPr>
        <w:t>______</w:t>
      </w:r>
      <w:r w:rsidRPr="00525204">
        <w:rPr>
          <w:sz w:val="28"/>
          <w:szCs w:val="28"/>
        </w:rPr>
        <w:t>2026 г. №</w:t>
      </w:r>
      <w:r>
        <w:rPr>
          <w:sz w:val="28"/>
          <w:szCs w:val="28"/>
        </w:rPr>
        <w:t>___</w:t>
      </w:r>
    </w:p>
    <w:p w:rsidR="00525204" w:rsidRPr="00525204" w:rsidRDefault="00525204" w:rsidP="00525204">
      <w:pPr>
        <w:ind w:firstLine="851"/>
        <w:jc w:val="center"/>
        <w:rPr>
          <w:rFonts w:eastAsia="Calibri"/>
          <w:sz w:val="28"/>
          <w:szCs w:val="28"/>
          <w:lang w:eastAsia="en-US"/>
        </w:rPr>
      </w:pPr>
    </w:p>
    <w:p w:rsidR="00525204" w:rsidRPr="00525204" w:rsidRDefault="00525204" w:rsidP="00525204">
      <w:pPr>
        <w:ind w:firstLine="851"/>
        <w:jc w:val="center"/>
        <w:rPr>
          <w:rFonts w:eastAsia="Calibri"/>
          <w:sz w:val="28"/>
          <w:szCs w:val="28"/>
          <w:lang w:eastAsia="en-US"/>
        </w:rPr>
      </w:pPr>
    </w:p>
    <w:p w:rsidR="00525204" w:rsidRPr="00525204" w:rsidRDefault="00525204" w:rsidP="0052520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25204">
        <w:rPr>
          <w:rFonts w:eastAsia="Calibri"/>
          <w:b/>
          <w:sz w:val="28"/>
          <w:szCs w:val="28"/>
          <w:lang w:eastAsia="en-US"/>
        </w:rPr>
        <w:t>СОСТАВ</w:t>
      </w:r>
    </w:p>
    <w:p w:rsidR="00525204" w:rsidRPr="00525204" w:rsidRDefault="00525204" w:rsidP="0052520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25204">
        <w:rPr>
          <w:rFonts w:eastAsia="Calibri"/>
          <w:b/>
          <w:sz w:val="28"/>
          <w:szCs w:val="28"/>
          <w:lang w:eastAsia="en-US"/>
        </w:rPr>
        <w:t xml:space="preserve">комиссии по проведению конкурса на право размещения нестационарных торговых объектов на территории Кирпильского сельского поселения </w:t>
      </w:r>
    </w:p>
    <w:p w:rsidR="00525204" w:rsidRPr="00525204" w:rsidRDefault="00525204" w:rsidP="00525204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</w:rPr>
      </w:pPr>
      <w:r w:rsidRPr="00525204">
        <w:rPr>
          <w:rFonts w:cs="Arial"/>
          <w:b/>
          <w:sz w:val="28"/>
          <w:szCs w:val="28"/>
        </w:rPr>
        <w:t>Усть-Лабинского района</w:t>
      </w:r>
    </w:p>
    <w:p w:rsidR="00525204" w:rsidRPr="00525204" w:rsidRDefault="00525204" w:rsidP="00525204">
      <w:pPr>
        <w:autoSpaceDE w:val="0"/>
        <w:autoSpaceDN w:val="0"/>
        <w:adjustRightInd w:val="0"/>
        <w:jc w:val="center"/>
        <w:rPr>
          <w:rFonts w:cs="Arial"/>
          <w:sz w:val="28"/>
          <w:szCs w:val="28"/>
        </w:rPr>
      </w:pPr>
    </w:p>
    <w:p w:rsidR="00525204" w:rsidRPr="00525204" w:rsidRDefault="00525204" w:rsidP="00525204">
      <w:pPr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Осадченко Александр Александрович</w:t>
      </w:r>
      <w:r w:rsidRPr="00525204">
        <w:rPr>
          <w:sz w:val="28"/>
          <w:szCs w:val="28"/>
        </w:rPr>
        <w:t xml:space="preserve">, заместитель главы </w:t>
      </w:r>
      <w:r w:rsidRPr="00525204">
        <w:rPr>
          <w:rFonts w:cs="Arial"/>
          <w:sz w:val="28"/>
          <w:szCs w:val="28"/>
        </w:rPr>
        <w:t>Кирпильского сельского</w:t>
      </w:r>
      <w:r w:rsidRPr="00525204">
        <w:rPr>
          <w:sz w:val="28"/>
          <w:szCs w:val="28"/>
        </w:rPr>
        <w:t xml:space="preserve"> поселения Усть-Лабинского района – председатель комиссии.</w:t>
      </w: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Батаргина</w:t>
      </w:r>
      <w:proofErr w:type="spellEnd"/>
      <w:r>
        <w:rPr>
          <w:sz w:val="28"/>
          <w:szCs w:val="28"/>
        </w:rPr>
        <w:t xml:space="preserve"> Елена Юрьевна</w:t>
      </w:r>
      <w:r w:rsidRPr="00525204">
        <w:rPr>
          <w:sz w:val="28"/>
          <w:szCs w:val="28"/>
        </w:rPr>
        <w:t xml:space="preserve">, </w:t>
      </w:r>
      <w:r>
        <w:rPr>
          <w:sz w:val="28"/>
          <w:szCs w:val="28"/>
        </w:rPr>
        <w:t>специалист 1 категории</w:t>
      </w:r>
      <w:r w:rsidRPr="00525204">
        <w:rPr>
          <w:sz w:val="28"/>
          <w:szCs w:val="28"/>
        </w:rPr>
        <w:t xml:space="preserve"> финансового отдела  администрации </w:t>
      </w:r>
      <w:r w:rsidRPr="00525204">
        <w:rPr>
          <w:rFonts w:cs="Arial"/>
          <w:sz w:val="28"/>
          <w:szCs w:val="28"/>
        </w:rPr>
        <w:t>Кирпильского сельского</w:t>
      </w:r>
      <w:r w:rsidRPr="00525204">
        <w:rPr>
          <w:sz w:val="28"/>
          <w:szCs w:val="28"/>
        </w:rPr>
        <w:t xml:space="preserve"> поселения Усть-Лабинского района – заместитель председателя комиссии.</w:t>
      </w: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525204">
        <w:rPr>
          <w:sz w:val="28"/>
          <w:szCs w:val="28"/>
        </w:rPr>
        <w:t>Калиманова</w:t>
      </w:r>
      <w:proofErr w:type="spellEnd"/>
      <w:r w:rsidRPr="00525204">
        <w:rPr>
          <w:sz w:val="28"/>
          <w:szCs w:val="28"/>
        </w:rPr>
        <w:t xml:space="preserve"> Наталья </w:t>
      </w:r>
      <w:proofErr w:type="spellStart"/>
      <w:r w:rsidRPr="00525204">
        <w:rPr>
          <w:sz w:val="28"/>
          <w:szCs w:val="28"/>
        </w:rPr>
        <w:t>Алескеровна</w:t>
      </w:r>
      <w:proofErr w:type="spellEnd"/>
      <w:r w:rsidRPr="00525204">
        <w:rPr>
          <w:sz w:val="28"/>
          <w:szCs w:val="28"/>
        </w:rPr>
        <w:t xml:space="preserve">, специалист </w:t>
      </w:r>
      <w:r w:rsidRPr="00525204">
        <w:rPr>
          <w:sz w:val="28"/>
          <w:szCs w:val="28"/>
          <w:lang w:val="en-US"/>
        </w:rPr>
        <w:t>II</w:t>
      </w:r>
      <w:r w:rsidRPr="00525204">
        <w:rPr>
          <w:sz w:val="28"/>
          <w:szCs w:val="28"/>
        </w:rPr>
        <w:t xml:space="preserve"> категории финансового отдела администрации Кирпильского сельского поселения Усть-Лабинского района </w:t>
      </w:r>
      <w:proofErr w:type="gramStart"/>
      <w:r w:rsidRPr="00525204">
        <w:rPr>
          <w:sz w:val="28"/>
          <w:szCs w:val="28"/>
        </w:rPr>
        <w:t>-с</w:t>
      </w:r>
      <w:proofErr w:type="gramEnd"/>
      <w:r w:rsidRPr="00525204">
        <w:rPr>
          <w:sz w:val="28"/>
          <w:szCs w:val="28"/>
        </w:rPr>
        <w:t>екретарь комиссии.</w:t>
      </w: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04">
        <w:rPr>
          <w:sz w:val="28"/>
          <w:szCs w:val="28"/>
        </w:rPr>
        <w:t>Члены комиссии:</w:t>
      </w: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Ермакова Дарья Алексеевна</w:t>
      </w:r>
      <w:r w:rsidRPr="00525204">
        <w:rPr>
          <w:sz w:val="28"/>
          <w:szCs w:val="28"/>
        </w:rPr>
        <w:t xml:space="preserve">, специалист </w:t>
      </w:r>
      <w:r w:rsidRPr="00525204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525204">
        <w:rPr>
          <w:sz w:val="28"/>
          <w:szCs w:val="28"/>
        </w:rPr>
        <w:t xml:space="preserve"> </w:t>
      </w:r>
      <w:r w:rsidRPr="00525204">
        <w:rPr>
          <w:sz w:val="28"/>
          <w:szCs w:val="28"/>
        </w:rPr>
        <w:t>категории финансового отдела администрации Кирпильского сельского поселения Усть-Лабинского района;</w:t>
      </w:r>
    </w:p>
    <w:p w:rsidR="00525204" w:rsidRPr="00525204" w:rsidRDefault="00525204" w:rsidP="005252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04">
        <w:rPr>
          <w:sz w:val="28"/>
          <w:szCs w:val="28"/>
        </w:rPr>
        <w:t>Непышный Геннадий Леонидович – депутат Совета Кирпильского сельского поселения Усть-Лабинского района;</w:t>
      </w:r>
    </w:p>
    <w:p w:rsidR="00525204" w:rsidRPr="00525204" w:rsidRDefault="00525204" w:rsidP="00525204">
      <w:pPr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525204" w:rsidRPr="00525204" w:rsidRDefault="00525204" w:rsidP="00525204">
      <w:pPr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525204" w:rsidRPr="00525204" w:rsidRDefault="00525204" w:rsidP="00525204">
      <w:pPr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525204" w:rsidRPr="00525204" w:rsidRDefault="00525204" w:rsidP="00525204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Ведущий специалист</w:t>
      </w:r>
      <w:bookmarkStart w:id="0" w:name="_GoBack"/>
      <w:bookmarkEnd w:id="0"/>
    </w:p>
    <w:p w:rsidR="00525204" w:rsidRPr="00525204" w:rsidRDefault="00525204" w:rsidP="00525204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525204">
        <w:rPr>
          <w:rFonts w:eastAsia="Calibri"/>
          <w:sz w:val="28"/>
          <w:szCs w:val="28"/>
          <w:lang w:eastAsia="en-US"/>
        </w:rPr>
        <w:t>общего отдела администрации</w:t>
      </w:r>
    </w:p>
    <w:p w:rsidR="00525204" w:rsidRPr="00525204" w:rsidRDefault="00525204" w:rsidP="00525204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525204">
        <w:rPr>
          <w:rFonts w:eastAsia="Calibri"/>
          <w:sz w:val="28"/>
          <w:szCs w:val="28"/>
          <w:lang w:eastAsia="en-US"/>
        </w:rPr>
        <w:t xml:space="preserve">Кирпильского сельского поселения </w:t>
      </w:r>
    </w:p>
    <w:p w:rsidR="00525204" w:rsidRPr="00525204" w:rsidRDefault="00525204" w:rsidP="00525204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525204">
        <w:rPr>
          <w:rFonts w:eastAsia="Calibri"/>
          <w:sz w:val="28"/>
          <w:szCs w:val="28"/>
          <w:lang w:eastAsia="en-US"/>
        </w:rPr>
        <w:t xml:space="preserve">Усть-Лабинского района                                                                </w:t>
      </w:r>
      <w:proofErr w:type="spellStart"/>
      <w:r w:rsidRPr="00525204">
        <w:rPr>
          <w:rFonts w:eastAsia="Calibri"/>
          <w:sz w:val="28"/>
          <w:szCs w:val="28"/>
          <w:lang w:eastAsia="en-US"/>
        </w:rPr>
        <w:t>И.И.Гаркушова</w:t>
      </w:r>
      <w:proofErr w:type="spellEnd"/>
    </w:p>
    <w:p w:rsidR="00AD4B8D" w:rsidRDefault="00AD4B8D"/>
    <w:sectPr w:rsidR="00AD4B8D" w:rsidSect="005A10BD">
      <w:pgSz w:w="11909" w:h="16834" w:code="9"/>
      <w:pgMar w:top="567" w:right="567" w:bottom="993" w:left="1701" w:header="227" w:footer="601" w:gutter="0"/>
      <w:cols w:space="6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5A4"/>
    <w:rsid w:val="001065A4"/>
    <w:rsid w:val="001D7DEC"/>
    <w:rsid w:val="00525204"/>
    <w:rsid w:val="00696848"/>
    <w:rsid w:val="00704552"/>
    <w:rsid w:val="007641C0"/>
    <w:rsid w:val="00770249"/>
    <w:rsid w:val="00AD4B8D"/>
    <w:rsid w:val="00E50429"/>
    <w:rsid w:val="00F9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065A4"/>
    <w:rPr>
      <w:color w:val="0000FF"/>
      <w:u w:val="single"/>
    </w:rPr>
  </w:style>
  <w:style w:type="paragraph" w:customStyle="1" w:styleId="s1">
    <w:name w:val="s_1"/>
    <w:basedOn w:val="a"/>
    <w:rsid w:val="001065A4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065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5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065A4"/>
    <w:rPr>
      <w:color w:val="0000FF"/>
      <w:u w:val="single"/>
    </w:rPr>
  </w:style>
  <w:style w:type="paragraph" w:customStyle="1" w:styleId="s1">
    <w:name w:val="s_1"/>
    <w:basedOn w:val="a"/>
    <w:rsid w:val="001065A4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065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5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2026-11-06T07:53:00Z</cp:lastPrinted>
  <dcterms:created xsi:type="dcterms:W3CDTF">2026-11-06T07:01:00Z</dcterms:created>
  <dcterms:modified xsi:type="dcterms:W3CDTF">2026-11-06T07:53:00Z</dcterms:modified>
</cp:coreProperties>
</file>