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A3" w:rsidRPr="00BD5EA3" w:rsidRDefault="00BD5EA3" w:rsidP="00BD5EA3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0EC2F5" wp14:editId="7259FC3B">
            <wp:extent cx="67437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EA3" w:rsidRPr="00BD5EA3" w:rsidRDefault="00BD5EA3" w:rsidP="00BD5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5EA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BD5EA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BD5EA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BD5EA3" w:rsidRPr="00BD5EA3" w:rsidRDefault="00BD5EA3" w:rsidP="00BD5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EA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BD5EA3" w:rsidRPr="00BD5EA3" w:rsidRDefault="00BD5EA3" w:rsidP="00BD5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BD5EA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BD5EA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BD5EA3" w:rsidRDefault="00BD5EA3" w:rsidP="00BD5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EA3" w:rsidRPr="00BD5EA3" w:rsidRDefault="00BD5EA3" w:rsidP="00BD5E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</w:t>
      </w:r>
      <w:r w:rsidRPr="00BD5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97</w:t>
      </w:r>
    </w:p>
    <w:p w:rsidR="00BD5EA3" w:rsidRPr="00BD5EA3" w:rsidRDefault="00BD5EA3" w:rsidP="00BD5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BD5EA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BD5EA3" w:rsidRPr="00BD5EA3" w:rsidRDefault="00BD5EA3" w:rsidP="00BD5EA3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Times New Roman" w:cs="Times New Roman"/>
          <w:sz w:val="18"/>
          <w:szCs w:val="28"/>
        </w:rPr>
      </w:pPr>
    </w:p>
    <w:p w:rsidR="00BD5EA3" w:rsidRPr="00BD5EA3" w:rsidRDefault="00BD5EA3" w:rsidP="00BD5EA3">
      <w:pPr>
        <w:widowControl w:val="0"/>
        <w:autoSpaceDE w:val="0"/>
        <w:autoSpaceDN w:val="0"/>
        <w:spacing w:after="0" w:line="240" w:lineRule="auto"/>
        <w:ind w:left="69" w:right="204" w:hanging="1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>Об отмене постановления администрации Кирпильского сельского поселения Усть-Лабинского района от 06.07.2026 №69 «</w:t>
      </w:r>
      <w:r w:rsidRPr="00BD5EA3">
        <w:rPr>
          <w:rFonts w:ascii="Times New Roman" w:eastAsia="Times New Roman" w:hAnsi="Times New Roman" w:cs="Times New Roman"/>
          <w:b/>
          <w:sz w:val="28"/>
        </w:rPr>
        <w:t>Об утверждении Порядка отчуждения древесины, полученной из срубленных,</w:t>
      </w:r>
      <w:r w:rsidRPr="00BD5EA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BD5EA3">
        <w:rPr>
          <w:rFonts w:ascii="Times New Roman" w:eastAsia="Times New Roman" w:hAnsi="Times New Roman" w:cs="Times New Roman"/>
          <w:b/>
          <w:sz w:val="28"/>
        </w:rPr>
        <w:t>спиленных,</w:t>
      </w:r>
      <w:r w:rsidRPr="00BD5EA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BD5EA3">
        <w:rPr>
          <w:rFonts w:ascii="Times New Roman" w:eastAsia="Times New Roman" w:hAnsi="Times New Roman" w:cs="Times New Roman"/>
          <w:b/>
          <w:sz w:val="28"/>
        </w:rPr>
        <w:t>срезанных</w:t>
      </w:r>
      <w:r w:rsidRPr="00BD5EA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D5EA3">
        <w:rPr>
          <w:rFonts w:ascii="Times New Roman" w:eastAsia="Times New Roman" w:hAnsi="Times New Roman" w:cs="Times New Roman"/>
          <w:b/>
          <w:sz w:val="28"/>
        </w:rPr>
        <w:t>стволов</w:t>
      </w:r>
      <w:r w:rsidRPr="00BD5EA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BD5EA3">
        <w:rPr>
          <w:rFonts w:ascii="Times New Roman" w:eastAsia="Times New Roman" w:hAnsi="Times New Roman" w:cs="Times New Roman"/>
          <w:b/>
          <w:sz w:val="28"/>
        </w:rPr>
        <w:t>деревьев,</w:t>
      </w:r>
      <w:r w:rsidRPr="00BD5EA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D5EA3">
        <w:rPr>
          <w:rFonts w:ascii="Times New Roman" w:eastAsia="Times New Roman" w:hAnsi="Times New Roman" w:cs="Times New Roman"/>
          <w:b/>
          <w:sz w:val="28"/>
        </w:rPr>
        <w:t>произрастающих</w:t>
      </w:r>
      <w:r w:rsidRPr="00BD5EA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D5EA3">
        <w:rPr>
          <w:rFonts w:ascii="Times New Roman" w:eastAsia="Times New Roman" w:hAnsi="Times New Roman" w:cs="Times New Roman"/>
          <w:b/>
          <w:sz w:val="28"/>
        </w:rPr>
        <w:t>на земельных участках (их частях) или землях, находящихся в муниципальной собственности Кирпильского сельского поселения</w:t>
      </w:r>
    </w:p>
    <w:p w:rsidR="00BD5EA3" w:rsidRPr="00BD5EA3" w:rsidRDefault="00BD5EA3" w:rsidP="00BD5EA3">
      <w:pPr>
        <w:widowControl w:val="0"/>
        <w:autoSpaceDE w:val="0"/>
        <w:autoSpaceDN w:val="0"/>
        <w:spacing w:before="1" w:after="0" w:line="240" w:lineRule="auto"/>
        <w:ind w:left="541" w:right="679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BD5EA3">
        <w:rPr>
          <w:rFonts w:ascii="Times New Roman" w:eastAsia="Times New Roman" w:hAnsi="Times New Roman" w:cs="Times New Roman"/>
          <w:b/>
          <w:sz w:val="28"/>
        </w:rPr>
        <w:t>Усть-Лабинского</w:t>
      </w:r>
      <w:r w:rsidRPr="00BD5EA3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BD5EA3">
        <w:rPr>
          <w:rFonts w:ascii="Times New Roman" w:eastAsia="Times New Roman" w:hAnsi="Times New Roman" w:cs="Times New Roman"/>
          <w:b/>
          <w:spacing w:val="-2"/>
          <w:sz w:val="28"/>
        </w:rPr>
        <w:t>района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»</w:t>
      </w:r>
    </w:p>
    <w:bookmarkEnd w:id="0"/>
    <w:p w:rsidR="00BD5EA3" w:rsidRPr="00BD5EA3" w:rsidRDefault="00BD5EA3" w:rsidP="00BD5EA3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D5EA3" w:rsidRDefault="00BD5EA3" w:rsidP="00BD5EA3">
      <w:pPr>
        <w:widowControl w:val="0"/>
        <w:autoSpaceDE w:val="0"/>
        <w:autoSpaceDN w:val="0"/>
        <w:spacing w:after="0" w:line="322" w:lineRule="exact"/>
        <w:ind w:left="2" w:firstLine="53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BD5EA3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со статьей  28 Федерального закона от 06 октября 2003 года  №131-ФЗ «Об общих принципах организации местного самоуправления в Российской Федерации», с частью 6 статьи 36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BD5EA3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D5EA3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D5EA3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Pr="00BD5EA3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BD5EA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D5EA3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 </w:t>
      </w:r>
      <w:r w:rsidRPr="00BD5EA3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BD5EA3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 </w:t>
      </w:r>
      <w:r w:rsidRPr="00BD5EA3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BD5EA3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 </w:t>
      </w:r>
      <w:r w:rsidRPr="00BD5EA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D5EA3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 </w:t>
      </w:r>
      <w:r w:rsidRPr="00BD5EA3">
        <w:rPr>
          <w:rFonts w:ascii="Times New Roman" w:eastAsia="Times New Roman" w:hAnsi="Times New Roman" w:cs="Times New Roman"/>
          <w:spacing w:val="-2"/>
          <w:sz w:val="28"/>
          <w:szCs w:val="28"/>
        </w:rPr>
        <w:t>20.03.2025</w:t>
      </w:r>
      <w:r w:rsidRPr="00BD5EA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D5EA3">
        <w:rPr>
          <w:rFonts w:ascii="Times New Roman" w:eastAsia="Times New Roman" w:hAnsi="Times New Roman" w:cs="Times New Roman"/>
          <w:sz w:val="28"/>
          <w:szCs w:val="28"/>
        </w:rPr>
        <w:t>№ 35-ФЗ «О внесении изменений в отдельные законодательные акты Российской</w:t>
      </w:r>
      <w:r w:rsidRPr="00BD5EA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D5EA3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End"/>
      <w:r w:rsidRPr="00BD5EA3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BD5EA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решением Совета Кирпильского сельского поселения Усть-Лабинского района  от 18 апреля 2023 года № 1 протокол № 60 «Об утверждении Положения о порядке владения, пользования и распоряжения объектами муниципальной собственности Кирпильского сельского поселения Усть-Лабинского района», </w:t>
      </w:r>
      <w:r w:rsidRPr="00BD5EA3">
        <w:rPr>
          <w:rFonts w:ascii="Times New Roman" w:eastAsia="Times New Roman" w:hAnsi="Times New Roman" w:cs="Times New Roman"/>
          <w:sz w:val="28"/>
          <w:szCs w:val="28"/>
        </w:rPr>
        <w:t>руководствуясь Уставом Кирпильского сельского поселения Усть-Лабинского муниципального района Краснодарского края, администрация Кирпильского сельского поселения Усть-Лабинского района постановляет:</w:t>
      </w:r>
    </w:p>
    <w:p w:rsidR="00BD5EA3" w:rsidRPr="00BD5EA3" w:rsidRDefault="00BD5EA3" w:rsidP="00BD5EA3">
      <w:pPr>
        <w:widowControl w:val="0"/>
        <w:autoSpaceDE w:val="0"/>
        <w:autoSpaceDN w:val="0"/>
        <w:spacing w:after="0" w:line="322" w:lineRule="exact"/>
        <w:ind w:left="2" w:firstLine="53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>П</w:t>
      </w:r>
      <w:r w:rsidRPr="00BD5EA3">
        <w:rPr>
          <w:rFonts w:ascii="Times New Roman" w:eastAsia="Times New Roman" w:hAnsi="Times New Roman" w:cs="Times New Roman"/>
          <w:sz w:val="28"/>
        </w:rPr>
        <w:t>остановлени</w:t>
      </w:r>
      <w:r>
        <w:rPr>
          <w:rFonts w:ascii="Times New Roman" w:eastAsia="Times New Roman" w:hAnsi="Times New Roman" w:cs="Times New Roman"/>
          <w:sz w:val="28"/>
        </w:rPr>
        <w:t>е</w:t>
      </w:r>
      <w:r w:rsidRPr="00BD5EA3">
        <w:rPr>
          <w:rFonts w:ascii="Times New Roman" w:eastAsia="Times New Roman" w:hAnsi="Times New Roman" w:cs="Times New Roman"/>
          <w:sz w:val="28"/>
        </w:rPr>
        <w:t xml:space="preserve"> администрации Кирпильского сельского поселения Усть-Лабинского района от 06.07.2026 №69 «Об утверждении Порядка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Кирпильского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D5EA3">
        <w:rPr>
          <w:rFonts w:ascii="Times New Roman" w:eastAsia="Times New Roman" w:hAnsi="Times New Roman" w:cs="Times New Roman"/>
          <w:sz w:val="28"/>
        </w:rPr>
        <w:t>Усть-Лабинского района»</w:t>
      </w:r>
      <w:r>
        <w:rPr>
          <w:rFonts w:ascii="Times New Roman" w:eastAsia="Times New Roman" w:hAnsi="Times New Roman" w:cs="Times New Roman"/>
          <w:sz w:val="28"/>
        </w:rPr>
        <w:t xml:space="preserve"> отменить</w:t>
      </w:r>
      <w:r w:rsidRPr="00BD5EA3">
        <w:rPr>
          <w:rFonts w:ascii="Times New Roman" w:eastAsia="Times New Roman" w:hAnsi="Times New Roman" w:cs="Times New Roman"/>
          <w:sz w:val="28"/>
        </w:rPr>
        <w:t>.</w:t>
      </w:r>
    </w:p>
    <w:p w:rsidR="00BD5EA3" w:rsidRPr="00BD5EA3" w:rsidRDefault="00BD5EA3" w:rsidP="00BD5EA3">
      <w:pPr>
        <w:widowControl w:val="0"/>
        <w:tabs>
          <w:tab w:val="left" w:pos="870"/>
        </w:tabs>
        <w:autoSpaceDE w:val="0"/>
        <w:autoSpaceDN w:val="0"/>
        <w:spacing w:before="1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2. </w:t>
      </w:r>
      <w:r w:rsidRPr="00BD5EA3">
        <w:rPr>
          <w:rFonts w:ascii="Times New Roman" w:eastAsia="Times New Roman" w:hAnsi="Times New Roman" w:cs="Times New Roman"/>
          <w:sz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Pr="00BD5EA3">
        <w:rPr>
          <w:rFonts w:ascii="Times New Roman" w:eastAsia="Times New Roman" w:hAnsi="Times New Roman" w:cs="Times New Roman"/>
          <w:sz w:val="28"/>
        </w:rPr>
        <w:t>Гаркушова</w:t>
      </w:r>
      <w:proofErr w:type="spellEnd"/>
      <w:r w:rsidRPr="00BD5EA3">
        <w:rPr>
          <w:rFonts w:ascii="Times New Roman" w:eastAsia="Times New Roman" w:hAnsi="Times New Roman" w:cs="Times New Roman"/>
          <w:sz w:val="28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BD5EA3">
        <w:rPr>
          <w:rFonts w:ascii="Times New Roman" w:eastAsia="Times New Roman" w:hAnsi="Times New Roman" w:cs="Times New Roman"/>
          <w:sz w:val="28"/>
        </w:rPr>
        <w:t>Усть-Лабинский</w:t>
      </w:r>
      <w:proofErr w:type="spellEnd"/>
      <w:r w:rsidRPr="00BD5EA3">
        <w:rPr>
          <w:rFonts w:ascii="Times New Roman" w:eastAsia="Times New Roman" w:hAnsi="Times New Roman" w:cs="Times New Roman"/>
          <w:sz w:val="28"/>
        </w:rPr>
        <w:t xml:space="preserve"> район в информационно-телекоммуникационной сети «Интернет» </w:t>
      </w:r>
      <w:proofErr w:type="spellStart"/>
      <w:r w:rsidRPr="00BD5EA3">
        <w:rPr>
          <w:rFonts w:ascii="Times New Roman" w:eastAsia="Times New Roman" w:hAnsi="Times New Roman" w:cs="Times New Roman"/>
          <w:sz w:val="28"/>
        </w:rPr>
        <w:t>www</w:t>
      </w:r>
      <w:proofErr w:type="spellEnd"/>
      <w:r w:rsidRPr="00BD5EA3">
        <w:rPr>
          <w:rFonts w:ascii="Times New Roman" w:eastAsia="Times New Roman" w:hAnsi="Times New Roman" w:cs="Times New Roman"/>
          <w:sz w:val="28"/>
        </w:rPr>
        <w:t xml:space="preserve">. adminustlabinsk.ru. и разместить на официальном сайте администрации Кирпильского сельского поселения Усть-Лабинского района в </w:t>
      </w:r>
      <w:r w:rsidRPr="00BD5EA3">
        <w:rPr>
          <w:rFonts w:ascii="Times New Roman" w:eastAsia="Times New Roman" w:hAnsi="Times New Roman" w:cs="Times New Roman"/>
          <w:sz w:val="28"/>
        </w:rPr>
        <w:lastRenderedPageBreak/>
        <w:t>сети «Интернет»-www.kirpilskoesp.ru.</w:t>
      </w:r>
    </w:p>
    <w:p w:rsidR="00BD5EA3" w:rsidRPr="00BD5EA3" w:rsidRDefault="00BD5EA3" w:rsidP="00BD5EA3">
      <w:pPr>
        <w:widowControl w:val="0"/>
        <w:tabs>
          <w:tab w:val="left" w:pos="870"/>
        </w:tabs>
        <w:autoSpaceDE w:val="0"/>
        <w:autoSpaceDN w:val="0"/>
        <w:spacing w:before="1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3. </w:t>
      </w:r>
      <w:proofErr w:type="gramStart"/>
      <w:r w:rsidRPr="00BD5EA3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Pr="00BD5EA3">
        <w:rPr>
          <w:rFonts w:ascii="Times New Roman" w:eastAsia="Times New Roman" w:hAnsi="Times New Roman" w:cs="Times New Roman"/>
          <w:sz w:val="28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BD5EA3" w:rsidRPr="00BD5EA3" w:rsidRDefault="00BD5EA3" w:rsidP="00BD5EA3">
      <w:pPr>
        <w:widowControl w:val="0"/>
        <w:tabs>
          <w:tab w:val="left" w:pos="870"/>
        </w:tabs>
        <w:autoSpaceDE w:val="0"/>
        <w:autoSpaceDN w:val="0"/>
        <w:spacing w:before="1" w:after="0" w:line="240" w:lineRule="auto"/>
        <w:ind w:left="568" w:right="138"/>
        <w:jc w:val="both"/>
        <w:rPr>
          <w:rFonts w:ascii="Times New Roman" w:eastAsia="Times New Roman" w:hAnsi="Times New Roman" w:cs="Times New Roman"/>
          <w:sz w:val="28"/>
        </w:rPr>
      </w:pPr>
      <w:r w:rsidRPr="00BD5EA3">
        <w:rPr>
          <w:rFonts w:ascii="Times New Roman" w:eastAsia="Times New Roman" w:hAnsi="Times New Roman" w:cs="Times New Roman"/>
          <w:sz w:val="28"/>
        </w:rPr>
        <w:t>4. Постановление вступает в силу со дня его опубликования.</w:t>
      </w:r>
    </w:p>
    <w:p w:rsidR="00BD5EA3" w:rsidRDefault="00BD5EA3" w:rsidP="00BD5EA3">
      <w:pPr>
        <w:widowControl w:val="0"/>
        <w:tabs>
          <w:tab w:val="left" w:pos="870"/>
        </w:tabs>
        <w:autoSpaceDE w:val="0"/>
        <w:autoSpaceDN w:val="0"/>
        <w:spacing w:before="1" w:after="0" w:line="240" w:lineRule="auto"/>
        <w:ind w:left="2" w:right="138"/>
        <w:jc w:val="both"/>
        <w:rPr>
          <w:rFonts w:ascii="Times New Roman" w:eastAsia="Times New Roman" w:hAnsi="Times New Roman" w:cs="Times New Roman"/>
          <w:sz w:val="28"/>
        </w:rPr>
      </w:pPr>
    </w:p>
    <w:p w:rsidR="00BD5EA3" w:rsidRDefault="00BD5EA3" w:rsidP="00BD5EA3">
      <w:pPr>
        <w:widowControl w:val="0"/>
        <w:tabs>
          <w:tab w:val="left" w:pos="870"/>
        </w:tabs>
        <w:autoSpaceDE w:val="0"/>
        <w:autoSpaceDN w:val="0"/>
        <w:spacing w:before="1" w:after="0" w:line="240" w:lineRule="auto"/>
        <w:ind w:left="2" w:right="138"/>
        <w:jc w:val="both"/>
        <w:rPr>
          <w:rFonts w:ascii="Times New Roman" w:eastAsia="Times New Roman" w:hAnsi="Times New Roman" w:cs="Times New Roman"/>
          <w:sz w:val="28"/>
        </w:rPr>
      </w:pPr>
    </w:p>
    <w:p w:rsidR="00BD5EA3" w:rsidRPr="00BD5EA3" w:rsidRDefault="00BD5EA3" w:rsidP="00BD5EA3">
      <w:pPr>
        <w:widowControl w:val="0"/>
        <w:tabs>
          <w:tab w:val="left" w:pos="870"/>
        </w:tabs>
        <w:autoSpaceDE w:val="0"/>
        <w:autoSpaceDN w:val="0"/>
        <w:spacing w:before="1" w:after="0" w:line="240" w:lineRule="auto"/>
        <w:ind w:left="2" w:right="138"/>
        <w:jc w:val="both"/>
        <w:rPr>
          <w:rFonts w:ascii="Times New Roman" w:eastAsia="Times New Roman" w:hAnsi="Times New Roman" w:cs="Times New Roman"/>
          <w:sz w:val="28"/>
        </w:rPr>
      </w:pPr>
    </w:p>
    <w:p w:rsidR="00BD5EA3" w:rsidRPr="00BD5EA3" w:rsidRDefault="00BD5EA3" w:rsidP="00BD5EA3">
      <w:pPr>
        <w:widowControl w:val="0"/>
        <w:tabs>
          <w:tab w:val="left" w:pos="870"/>
        </w:tabs>
        <w:autoSpaceDE w:val="0"/>
        <w:autoSpaceDN w:val="0"/>
        <w:spacing w:before="1" w:after="0" w:line="240" w:lineRule="auto"/>
        <w:ind w:left="2" w:right="13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</w:t>
      </w:r>
    </w:p>
    <w:p w:rsidR="00BD5EA3" w:rsidRPr="00BD5EA3" w:rsidRDefault="00BD5EA3" w:rsidP="00BD5EA3">
      <w:pPr>
        <w:widowControl w:val="0"/>
        <w:tabs>
          <w:tab w:val="left" w:pos="870"/>
        </w:tabs>
        <w:autoSpaceDE w:val="0"/>
        <w:autoSpaceDN w:val="0"/>
        <w:spacing w:before="1" w:after="0" w:line="240" w:lineRule="auto"/>
        <w:ind w:left="2" w:right="138"/>
        <w:jc w:val="both"/>
        <w:rPr>
          <w:rFonts w:ascii="Times New Roman" w:eastAsia="Times New Roman" w:hAnsi="Times New Roman" w:cs="Times New Roman"/>
          <w:sz w:val="28"/>
        </w:rPr>
      </w:pPr>
      <w:r w:rsidRPr="00BD5EA3">
        <w:rPr>
          <w:rFonts w:ascii="Times New Roman" w:eastAsia="Times New Roman" w:hAnsi="Times New Roman" w:cs="Times New Roman"/>
          <w:sz w:val="28"/>
        </w:rPr>
        <w:t xml:space="preserve">Кирпильского сельского поселения </w:t>
      </w:r>
    </w:p>
    <w:p w:rsidR="00BD5EA3" w:rsidRPr="00BD5EA3" w:rsidRDefault="00BD5EA3" w:rsidP="00BD5EA3">
      <w:pPr>
        <w:widowControl w:val="0"/>
        <w:tabs>
          <w:tab w:val="left" w:pos="870"/>
        </w:tabs>
        <w:autoSpaceDE w:val="0"/>
        <w:autoSpaceDN w:val="0"/>
        <w:spacing w:before="1" w:after="0" w:line="240" w:lineRule="auto"/>
        <w:ind w:left="2" w:right="138"/>
        <w:jc w:val="both"/>
        <w:rPr>
          <w:rFonts w:ascii="Times New Roman" w:eastAsia="Times New Roman" w:hAnsi="Times New Roman" w:cs="Times New Roman"/>
          <w:sz w:val="28"/>
        </w:rPr>
      </w:pPr>
      <w:r w:rsidRPr="00BD5EA3">
        <w:rPr>
          <w:rFonts w:ascii="Times New Roman" w:eastAsia="Times New Roman" w:hAnsi="Times New Roman" w:cs="Times New Roman"/>
          <w:sz w:val="28"/>
        </w:rPr>
        <w:t xml:space="preserve">Усть-Лабинского района                   </w:t>
      </w:r>
      <w:r w:rsidRPr="00BD5EA3">
        <w:rPr>
          <w:rFonts w:ascii="Times New Roman" w:eastAsia="Times New Roman" w:hAnsi="Times New Roman" w:cs="Times New Roman"/>
          <w:sz w:val="28"/>
        </w:rPr>
        <w:tab/>
        <w:t xml:space="preserve">                             </w:t>
      </w:r>
      <w:r w:rsidRPr="00BD5EA3"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И.М.Кравченко</w:t>
      </w:r>
      <w:proofErr w:type="spellEnd"/>
    </w:p>
    <w:p w:rsidR="001C340A" w:rsidRPr="001C340A" w:rsidRDefault="001C340A" w:rsidP="001C340A">
      <w:pPr>
        <w:framePr w:h="23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4B8D" w:rsidRDefault="00AD4B8D"/>
    <w:sectPr w:rsidR="00AD4B8D" w:rsidSect="00BD5E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C0DBF"/>
    <w:multiLevelType w:val="hybridMultilevel"/>
    <w:tmpl w:val="133A10E6"/>
    <w:lvl w:ilvl="0" w:tplc="A4E2F540">
      <w:start w:val="1"/>
      <w:numFmt w:val="decimal"/>
      <w:lvlText w:val="%1."/>
      <w:lvlJc w:val="left"/>
      <w:pPr>
        <w:ind w:left="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B609B6">
      <w:numFmt w:val="bullet"/>
      <w:lvlText w:val="•"/>
      <w:lvlJc w:val="left"/>
      <w:pPr>
        <w:ind w:left="978" w:hanging="305"/>
      </w:pPr>
      <w:rPr>
        <w:rFonts w:hint="default"/>
        <w:lang w:val="ru-RU" w:eastAsia="en-US" w:bidi="ar-SA"/>
      </w:rPr>
    </w:lvl>
    <w:lvl w:ilvl="2" w:tplc="C48A8414">
      <w:numFmt w:val="bullet"/>
      <w:lvlText w:val="•"/>
      <w:lvlJc w:val="left"/>
      <w:pPr>
        <w:ind w:left="1956" w:hanging="305"/>
      </w:pPr>
      <w:rPr>
        <w:rFonts w:hint="default"/>
        <w:lang w:val="ru-RU" w:eastAsia="en-US" w:bidi="ar-SA"/>
      </w:rPr>
    </w:lvl>
    <w:lvl w:ilvl="3" w:tplc="63F64FEC">
      <w:numFmt w:val="bullet"/>
      <w:lvlText w:val="•"/>
      <w:lvlJc w:val="left"/>
      <w:pPr>
        <w:ind w:left="2934" w:hanging="305"/>
      </w:pPr>
      <w:rPr>
        <w:rFonts w:hint="default"/>
        <w:lang w:val="ru-RU" w:eastAsia="en-US" w:bidi="ar-SA"/>
      </w:rPr>
    </w:lvl>
    <w:lvl w:ilvl="4" w:tplc="9086DC82">
      <w:numFmt w:val="bullet"/>
      <w:lvlText w:val="•"/>
      <w:lvlJc w:val="left"/>
      <w:pPr>
        <w:ind w:left="3912" w:hanging="305"/>
      </w:pPr>
      <w:rPr>
        <w:rFonts w:hint="default"/>
        <w:lang w:val="ru-RU" w:eastAsia="en-US" w:bidi="ar-SA"/>
      </w:rPr>
    </w:lvl>
    <w:lvl w:ilvl="5" w:tplc="F73098E4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0106812">
      <w:numFmt w:val="bullet"/>
      <w:lvlText w:val="•"/>
      <w:lvlJc w:val="left"/>
      <w:pPr>
        <w:ind w:left="5868" w:hanging="305"/>
      </w:pPr>
      <w:rPr>
        <w:rFonts w:hint="default"/>
        <w:lang w:val="ru-RU" w:eastAsia="en-US" w:bidi="ar-SA"/>
      </w:rPr>
    </w:lvl>
    <w:lvl w:ilvl="7" w:tplc="FCC4AEFA">
      <w:numFmt w:val="bullet"/>
      <w:lvlText w:val="•"/>
      <w:lvlJc w:val="left"/>
      <w:pPr>
        <w:ind w:left="6846" w:hanging="305"/>
      </w:pPr>
      <w:rPr>
        <w:rFonts w:hint="default"/>
        <w:lang w:val="ru-RU" w:eastAsia="en-US" w:bidi="ar-SA"/>
      </w:rPr>
    </w:lvl>
    <w:lvl w:ilvl="8" w:tplc="22662E6A">
      <w:numFmt w:val="bullet"/>
      <w:lvlText w:val="•"/>
      <w:lvlJc w:val="left"/>
      <w:pPr>
        <w:ind w:left="7825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A3"/>
    <w:rsid w:val="001C340A"/>
    <w:rsid w:val="001D7DEC"/>
    <w:rsid w:val="00704552"/>
    <w:rsid w:val="007641C0"/>
    <w:rsid w:val="00AD4B8D"/>
    <w:rsid w:val="00BD5EA3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E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5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E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5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2026-08-17T05:24:00Z</cp:lastPrinted>
  <dcterms:created xsi:type="dcterms:W3CDTF">2026-08-17T05:18:00Z</dcterms:created>
  <dcterms:modified xsi:type="dcterms:W3CDTF">2026-08-17T05:25:00Z</dcterms:modified>
</cp:coreProperties>
</file>