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2DE" w:rsidRDefault="00C572DE" w:rsidP="00C572DE">
      <w:pPr>
        <w:ind w:left="0"/>
        <w:jc w:val="center"/>
        <w:rPr>
          <w:b/>
          <w:sz w:val="28"/>
          <w:szCs w:val="28"/>
        </w:rPr>
      </w:pPr>
    </w:p>
    <w:p w:rsidR="002C269B" w:rsidRPr="002C269B" w:rsidRDefault="002C269B" w:rsidP="002C269B">
      <w:pPr>
        <w:tabs>
          <w:tab w:val="left" w:pos="1440"/>
        </w:tabs>
        <w:spacing w:after="0" w:line="240" w:lineRule="auto"/>
        <w:ind w:left="0" w:right="-15" w:firstLine="0"/>
        <w:jc w:val="center"/>
        <w:rPr>
          <w:szCs w:val="24"/>
        </w:rPr>
      </w:pPr>
      <w:r>
        <w:rPr>
          <w:noProof/>
          <w:sz w:val="28"/>
          <w:szCs w:val="28"/>
        </w:rPr>
        <w:drawing>
          <wp:inline distT="0" distB="0" distL="0" distR="0">
            <wp:extent cx="676275" cy="809625"/>
            <wp:effectExtent l="0" t="0" r="9525" b="9525"/>
            <wp:docPr id="1" name="Рисунок 1" descr="Кирпильское СПУсть-Лаб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пильское СПУсть-Лаби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69B" w:rsidRPr="002C269B" w:rsidRDefault="002C269B" w:rsidP="002C269B">
      <w:pPr>
        <w:spacing w:after="0" w:line="240" w:lineRule="auto"/>
        <w:ind w:left="0" w:right="0" w:firstLine="0"/>
        <w:jc w:val="center"/>
        <w:rPr>
          <w:sz w:val="28"/>
          <w:szCs w:val="24"/>
        </w:rPr>
      </w:pPr>
    </w:p>
    <w:p w:rsidR="002C269B" w:rsidRPr="002C269B" w:rsidRDefault="002C269B" w:rsidP="002C269B">
      <w:pPr>
        <w:spacing w:after="0" w:line="240" w:lineRule="auto"/>
        <w:ind w:left="0" w:right="0" w:firstLine="0"/>
        <w:jc w:val="center"/>
        <w:rPr>
          <w:b/>
          <w:sz w:val="28"/>
          <w:szCs w:val="24"/>
        </w:rPr>
      </w:pPr>
      <w:r w:rsidRPr="002C269B">
        <w:rPr>
          <w:b/>
          <w:sz w:val="28"/>
          <w:szCs w:val="24"/>
        </w:rPr>
        <w:t xml:space="preserve">АДМИНИСТРАЦИЯ КИРПИЛЬСКОГО </w:t>
      </w:r>
      <w:proofErr w:type="gramStart"/>
      <w:r w:rsidRPr="002C269B">
        <w:rPr>
          <w:b/>
          <w:sz w:val="28"/>
          <w:szCs w:val="24"/>
        </w:rPr>
        <w:t>СЕЛЬСКОГО</w:t>
      </w:r>
      <w:proofErr w:type="gramEnd"/>
      <w:r w:rsidRPr="002C269B">
        <w:rPr>
          <w:b/>
          <w:sz w:val="28"/>
          <w:szCs w:val="24"/>
        </w:rPr>
        <w:t xml:space="preserve"> </w:t>
      </w:r>
    </w:p>
    <w:p w:rsidR="002C269B" w:rsidRPr="002C269B" w:rsidRDefault="002C269B" w:rsidP="002C269B">
      <w:pPr>
        <w:spacing w:after="0" w:line="240" w:lineRule="auto"/>
        <w:ind w:left="0" w:right="0" w:firstLine="0"/>
        <w:jc w:val="center"/>
        <w:rPr>
          <w:b/>
          <w:szCs w:val="24"/>
        </w:rPr>
      </w:pPr>
      <w:r w:rsidRPr="002C269B">
        <w:rPr>
          <w:b/>
          <w:sz w:val="28"/>
          <w:szCs w:val="24"/>
        </w:rPr>
        <w:t>ПОСЕЛЕНИЯ УСТЬ-ЛАБИНСКОГО РАЙОНА</w:t>
      </w:r>
    </w:p>
    <w:p w:rsidR="002C269B" w:rsidRPr="002C269B" w:rsidRDefault="002C269B" w:rsidP="002C269B">
      <w:pPr>
        <w:spacing w:after="0" w:line="240" w:lineRule="auto"/>
        <w:ind w:left="0" w:right="0" w:firstLine="0"/>
        <w:jc w:val="center"/>
        <w:rPr>
          <w:b/>
          <w:sz w:val="36"/>
          <w:szCs w:val="24"/>
        </w:rPr>
      </w:pPr>
      <w:proofErr w:type="gramStart"/>
      <w:r w:rsidRPr="002C269B">
        <w:rPr>
          <w:b/>
          <w:sz w:val="36"/>
          <w:szCs w:val="24"/>
        </w:rPr>
        <w:t>П</w:t>
      </w:r>
      <w:proofErr w:type="gramEnd"/>
      <w:r w:rsidRPr="002C269B">
        <w:rPr>
          <w:b/>
          <w:sz w:val="36"/>
          <w:szCs w:val="24"/>
        </w:rPr>
        <w:t xml:space="preserve"> О С Т А Н О В Л Е Н И Е</w:t>
      </w:r>
    </w:p>
    <w:p w:rsidR="002C269B" w:rsidRPr="002C269B" w:rsidRDefault="002C269B" w:rsidP="002C269B">
      <w:pPr>
        <w:spacing w:after="0" w:line="240" w:lineRule="auto"/>
        <w:ind w:left="0" w:right="0" w:firstLine="0"/>
        <w:jc w:val="center"/>
        <w:rPr>
          <w:szCs w:val="24"/>
        </w:rPr>
      </w:pPr>
    </w:p>
    <w:p w:rsidR="002C269B" w:rsidRPr="002C269B" w:rsidRDefault="002C269B" w:rsidP="002C269B">
      <w:pPr>
        <w:spacing w:after="0" w:line="240" w:lineRule="auto"/>
        <w:ind w:left="0" w:right="0" w:firstLine="0"/>
        <w:jc w:val="center"/>
        <w:rPr>
          <w:szCs w:val="24"/>
        </w:rPr>
      </w:pPr>
      <w:r w:rsidRPr="002C269B">
        <w:rPr>
          <w:szCs w:val="24"/>
        </w:rPr>
        <w:t xml:space="preserve"> </w:t>
      </w:r>
    </w:p>
    <w:p w:rsidR="002C269B" w:rsidRPr="002C269B" w:rsidRDefault="002C269B" w:rsidP="002C269B">
      <w:pPr>
        <w:spacing w:after="0" w:line="240" w:lineRule="auto"/>
        <w:ind w:left="0" w:right="0" w:firstLine="0"/>
        <w:jc w:val="left"/>
        <w:rPr>
          <w:szCs w:val="24"/>
        </w:rPr>
      </w:pPr>
      <w:r>
        <w:rPr>
          <w:szCs w:val="24"/>
        </w:rPr>
        <w:t>20.12</w:t>
      </w:r>
      <w:r w:rsidRPr="002C269B">
        <w:rPr>
          <w:szCs w:val="24"/>
        </w:rPr>
        <w:t xml:space="preserve">.2021 г.                                                                                                       </w:t>
      </w:r>
      <w:r w:rsidRPr="002C269B">
        <w:rPr>
          <w:szCs w:val="24"/>
        </w:rPr>
        <w:tab/>
      </w:r>
      <w:r w:rsidRPr="002C269B">
        <w:rPr>
          <w:szCs w:val="24"/>
        </w:rPr>
        <w:tab/>
        <w:t xml:space="preserve">№ </w:t>
      </w:r>
      <w:r>
        <w:rPr>
          <w:szCs w:val="24"/>
        </w:rPr>
        <w:t>157</w:t>
      </w:r>
    </w:p>
    <w:p w:rsidR="002C269B" w:rsidRPr="002C269B" w:rsidRDefault="002C269B" w:rsidP="002C269B">
      <w:pPr>
        <w:spacing w:after="0" w:line="240" w:lineRule="auto"/>
        <w:ind w:left="0" w:right="0" w:firstLine="0"/>
        <w:jc w:val="center"/>
        <w:rPr>
          <w:sz w:val="26"/>
          <w:szCs w:val="24"/>
        </w:rPr>
      </w:pPr>
      <w:r w:rsidRPr="002C269B">
        <w:rPr>
          <w:sz w:val="26"/>
          <w:szCs w:val="24"/>
        </w:rPr>
        <w:t xml:space="preserve">ст. </w:t>
      </w:r>
      <w:proofErr w:type="spellStart"/>
      <w:r w:rsidRPr="002C269B">
        <w:rPr>
          <w:sz w:val="26"/>
          <w:szCs w:val="24"/>
        </w:rPr>
        <w:t>Кирпильская</w:t>
      </w:r>
      <w:proofErr w:type="spellEnd"/>
    </w:p>
    <w:p w:rsidR="002C269B" w:rsidRPr="002C269B" w:rsidRDefault="002C269B" w:rsidP="002C269B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color w:val="auto"/>
          <w:sz w:val="28"/>
          <w:szCs w:val="24"/>
        </w:rPr>
      </w:pPr>
    </w:p>
    <w:p w:rsidR="002C269B" w:rsidRPr="002C269B" w:rsidRDefault="002C269B" w:rsidP="002C269B">
      <w:pPr>
        <w:spacing w:after="0" w:line="240" w:lineRule="auto"/>
        <w:ind w:left="0" w:right="-57" w:firstLine="0"/>
        <w:jc w:val="center"/>
        <w:rPr>
          <w:b/>
          <w:color w:val="auto"/>
          <w:sz w:val="28"/>
          <w:szCs w:val="28"/>
        </w:rPr>
      </w:pPr>
      <w:bookmarkStart w:id="0" w:name="_GoBack"/>
      <w:r w:rsidRPr="002C269B">
        <w:rPr>
          <w:b/>
          <w:color w:val="auto"/>
          <w:sz w:val="28"/>
          <w:szCs w:val="28"/>
        </w:rPr>
        <w:t>Об отмене отдельных постановлений администрации Кирпильского  сельского поселения Усть-Лабинского района</w:t>
      </w:r>
    </w:p>
    <w:bookmarkEnd w:id="0"/>
    <w:p w:rsidR="002C269B" w:rsidRPr="002C269B" w:rsidRDefault="002C269B" w:rsidP="002C269B">
      <w:pPr>
        <w:spacing w:after="0" w:line="240" w:lineRule="auto"/>
        <w:ind w:left="0" w:right="-57" w:firstLine="0"/>
        <w:jc w:val="center"/>
        <w:rPr>
          <w:color w:val="auto"/>
          <w:sz w:val="28"/>
          <w:szCs w:val="28"/>
        </w:rPr>
      </w:pPr>
    </w:p>
    <w:p w:rsidR="002C269B" w:rsidRPr="002C269B" w:rsidRDefault="002C269B" w:rsidP="002C269B">
      <w:pPr>
        <w:widowControl w:val="0"/>
        <w:suppressAutoHyphens/>
        <w:spacing w:after="0" w:line="240" w:lineRule="auto"/>
        <w:ind w:left="0" w:right="0" w:firstLine="540"/>
        <w:rPr>
          <w:sz w:val="28"/>
          <w:szCs w:val="28"/>
        </w:rPr>
      </w:pPr>
      <w:r w:rsidRPr="002C269B">
        <w:rPr>
          <w:sz w:val="28"/>
          <w:szCs w:val="28"/>
        </w:rPr>
        <w:t>В целях приведения в соответствие с действующим законодательством нормативных правовых актов органов местного самоуправления Кирпильского сельского поселения Усть-Лабинского района, руководствуясь Уставом Кирпильского сельского поселения Усть-Лабинского района, постановляю:</w:t>
      </w:r>
    </w:p>
    <w:p w:rsidR="002C269B" w:rsidRPr="002C269B" w:rsidRDefault="002C269B" w:rsidP="002C269B">
      <w:pPr>
        <w:widowControl w:val="0"/>
        <w:suppressAutoHyphens/>
        <w:spacing w:after="0" w:line="240" w:lineRule="auto"/>
        <w:ind w:left="0" w:right="0" w:firstLine="540"/>
        <w:rPr>
          <w:sz w:val="28"/>
          <w:szCs w:val="28"/>
        </w:rPr>
      </w:pPr>
      <w:r w:rsidRPr="002C269B">
        <w:rPr>
          <w:sz w:val="28"/>
          <w:szCs w:val="28"/>
        </w:rPr>
        <w:t>1. Признать утратившим силу постановления администрации Кирпильского сельского поселения Усть-Лабинского района:</w:t>
      </w:r>
    </w:p>
    <w:p w:rsidR="002C269B" w:rsidRPr="002C269B" w:rsidRDefault="002C269B" w:rsidP="002C269B">
      <w:pPr>
        <w:widowControl w:val="0"/>
        <w:suppressAutoHyphens/>
        <w:spacing w:after="0" w:line="240" w:lineRule="auto"/>
        <w:ind w:left="0" w:right="0" w:firstLine="540"/>
        <w:rPr>
          <w:bCs/>
          <w:sz w:val="28"/>
          <w:szCs w:val="28"/>
        </w:rPr>
      </w:pPr>
      <w:r w:rsidRPr="002C269B">
        <w:rPr>
          <w:sz w:val="28"/>
          <w:szCs w:val="28"/>
        </w:rPr>
        <w:t xml:space="preserve">- Постановление администрации Кирпильского сельского поселения Усть-Лабинского района </w:t>
      </w:r>
      <w:r w:rsidRPr="002C269B">
        <w:rPr>
          <w:bCs/>
          <w:sz w:val="28"/>
          <w:szCs w:val="28"/>
        </w:rPr>
        <w:t xml:space="preserve">от 19.10.2018 года №127 «Об утверждении административного регламента исполнения муниципальной функции по осуществлению муниципального </w:t>
      </w:r>
      <w:proofErr w:type="gramStart"/>
      <w:r w:rsidRPr="002C269B">
        <w:rPr>
          <w:bCs/>
          <w:sz w:val="28"/>
          <w:szCs w:val="28"/>
        </w:rPr>
        <w:t>контроля за</w:t>
      </w:r>
      <w:proofErr w:type="gramEnd"/>
      <w:r w:rsidRPr="002C269B">
        <w:rPr>
          <w:bCs/>
          <w:sz w:val="28"/>
          <w:szCs w:val="28"/>
        </w:rPr>
        <w:t xml:space="preserve"> организацией и осуществлением деятельности по продаже товаров (выполнению работ, оказанию услуг) на розничных рынках на территории Кирпильского   сельского п</w:t>
      </w:r>
      <w:r>
        <w:rPr>
          <w:bCs/>
          <w:sz w:val="28"/>
          <w:szCs w:val="28"/>
        </w:rPr>
        <w:t>оселения Усть-Лабинского района</w:t>
      </w:r>
      <w:r w:rsidRPr="002C269B">
        <w:rPr>
          <w:bCs/>
          <w:sz w:val="28"/>
          <w:szCs w:val="28"/>
        </w:rPr>
        <w:t xml:space="preserve">»; </w:t>
      </w:r>
    </w:p>
    <w:p w:rsidR="002C269B" w:rsidRPr="002C269B" w:rsidRDefault="002C269B" w:rsidP="002C269B">
      <w:pPr>
        <w:widowControl w:val="0"/>
        <w:suppressAutoHyphens/>
        <w:spacing w:after="0" w:line="240" w:lineRule="auto"/>
        <w:ind w:left="0" w:right="0" w:firstLine="540"/>
        <w:rPr>
          <w:sz w:val="28"/>
          <w:szCs w:val="28"/>
        </w:rPr>
      </w:pPr>
      <w:proofErr w:type="gramStart"/>
      <w:r w:rsidRPr="002C269B">
        <w:rPr>
          <w:bCs/>
          <w:sz w:val="28"/>
          <w:szCs w:val="28"/>
        </w:rPr>
        <w:t xml:space="preserve">- Постановление администрации Кирпильского сельского поселения Усть-Лабинского района от 09 октября 2019 г. № </w:t>
      </w:r>
      <w:r>
        <w:rPr>
          <w:bCs/>
          <w:sz w:val="28"/>
          <w:szCs w:val="28"/>
        </w:rPr>
        <w:t>122</w:t>
      </w:r>
      <w:r w:rsidRPr="002C269B">
        <w:rPr>
          <w:bCs/>
          <w:sz w:val="28"/>
          <w:szCs w:val="28"/>
        </w:rPr>
        <w:t xml:space="preserve"> «</w:t>
      </w:r>
      <w:r w:rsidRPr="002C269B">
        <w:rPr>
          <w:bCs/>
          <w:sz w:val="28"/>
          <w:szCs w:val="28"/>
        </w:rPr>
        <w:t>О внесении изменений  в постановление администрации Кирпильского сельского поселения Усть-Лабинского района от 19.10.2018 года №127 «Об утверждении административного регламента исполнения муниципальной функции по осуществлению муниципального контроля за организацией и осуществлением деятельности по продаже товаров (выполнению работ, оказанию услуг) на розничных рынках на территории Кирпильского   сельского п</w:t>
      </w:r>
      <w:r>
        <w:rPr>
          <w:bCs/>
          <w:sz w:val="28"/>
          <w:szCs w:val="28"/>
        </w:rPr>
        <w:t>оселения Усть-Лабинского</w:t>
      </w:r>
      <w:proofErr w:type="gramEnd"/>
      <w:r>
        <w:rPr>
          <w:bCs/>
          <w:sz w:val="28"/>
          <w:szCs w:val="28"/>
        </w:rPr>
        <w:t xml:space="preserve"> района</w:t>
      </w:r>
      <w:r w:rsidRPr="002C269B">
        <w:rPr>
          <w:bCs/>
          <w:sz w:val="28"/>
          <w:szCs w:val="28"/>
        </w:rPr>
        <w:t>».</w:t>
      </w:r>
    </w:p>
    <w:p w:rsidR="002C269B" w:rsidRPr="002C269B" w:rsidRDefault="002C269B" w:rsidP="002C269B">
      <w:pPr>
        <w:spacing w:after="0" w:line="240" w:lineRule="auto"/>
        <w:ind w:left="0" w:right="0" w:firstLine="540"/>
        <w:rPr>
          <w:sz w:val="28"/>
          <w:szCs w:val="28"/>
        </w:rPr>
      </w:pPr>
      <w:r w:rsidRPr="002C269B">
        <w:rPr>
          <w:sz w:val="28"/>
          <w:szCs w:val="28"/>
        </w:rPr>
        <w:t xml:space="preserve">2. Специалисту 2 категории общего отдела администрации Кирпильского сельского поселения Усть-Лабинского района </w:t>
      </w:r>
      <w:proofErr w:type="spellStart"/>
      <w:r w:rsidRPr="002C269B">
        <w:rPr>
          <w:sz w:val="28"/>
          <w:szCs w:val="28"/>
        </w:rPr>
        <w:t>И.И.Гаркушовой</w:t>
      </w:r>
      <w:proofErr w:type="spellEnd"/>
      <w:r w:rsidRPr="002C269B">
        <w:rPr>
          <w:sz w:val="28"/>
          <w:szCs w:val="28"/>
        </w:rPr>
        <w:t xml:space="preserve"> обнародовать настоящее постановление в установленном порядке и разместить на официальном сайте администрации Кирпильского сельского поселения Усть-Лабинского района в сети «Интернет».</w:t>
      </w:r>
    </w:p>
    <w:p w:rsidR="002C269B" w:rsidRPr="002C269B" w:rsidRDefault="002C269B" w:rsidP="002C269B">
      <w:pPr>
        <w:spacing w:after="0" w:line="240" w:lineRule="auto"/>
        <w:ind w:left="0" w:right="0" w:firstLine="540"/>
        <w:rPr>
          <w:sz w:val="28"/>
          <w:szCs w:val="28"/>
        </w:rPr>
      </w:pPr>
      <w:r w:rsidRPr="002C269B">
        <w:rPr>
          <w:sz w:val="28"/>
          <w:szCs w:val="28"/>
        </w:rPr>
        <w:t xml:space="preserve">3. </w:t>
      </w:r>
      <w:proofErr w:type="gramStart"/>
      <w:r w:rsidRPr="002C269B">
        <w:rPr>
          <w:sz w:val="28"/>
          <w:szCs w:val="28"/>
        </w:rPr>
        <w:t>Контроль за</w:t>
      </w:r>
      <w:proofErr w:type="gramEnd"/>
      <w:r w:rsidRPr="002C269B">
        <w:rPr>
          <w:sz w:val="28"/>
          <w:szCs w:val="28"/>
        </w:rPr>
        <w:t xml:space="preserve"> выполнением настоящего постановления возложить на главу Кирпильского сельского поселения Усть-Лабинского района </w:t>
      </w:r>
      <w:proofErr w:type="spellStart"/>
      <w:r w:rsidRPr="002C269B">
        <w:rPr>
          <w:sz w:val="28"/>
          <w:szCs w:val="28"/>
        </w:rPr>
        <w:t>И.В.Критинина</w:t>
      </w:r>
      <w:proofErr w:type="spellEnd"/>
      <w:r w:rsidRPr="002C269B">
        <w:rPr>
          <w:sz w:val="28"/>
          <w:szCs w:val="28"/>
        </w:rPr>
        <w:t>.</w:t>
      </w:r>
    </w:p>
    <w:p w:rsidR="002C269B" w:rsidRPr="002C269B" w:rsidRDefault="002C269B" w:rsidP="002C269B">
      <w:pPr>
        <w:spacing w:after="0" w:line="240" w:lineRule="auto"/>
        <w:ind w:left="0" w:right="0" w:firstLine="540"/>
        <w:rPr>
          <w:sz w:val="28"/>
          <w:szCs w:val="28"/>
        </w:rPr>
      </w:pPr>
      <w:r w:rsidRPr="002C269B">
        <w:rPr>
          <w:sz w:val="28"/>
          <w:szCs w:val="24"/>
        </w:rPr>
        <w:lastRenderedPageBreak/>
        <w:t>4. Настоящее постановление вступает в силу со дня его официального обнародования.</w:t>
      </w:r>
    </w:p>
    <w:p w:rsidR="002C269B" w:rsidRPr="002C269B" w:rsidRDefault="002C269B" w:rsidP="002C269B">
      <w:pPr>
        <w:autoSpaceDE w:val="0"/>
        <w:autoSpaceDN w:val="0"/>
        <w:adjustRightInd w:val="0"/>
        <w:spacing w:after="0" w:line="240" w:lineRule="auto"/>
        <w:ind w:left="0" w:right="0" w:firstLine="0"/>
        <w:rPr>
          <w:sz w:val="28"/>
          <w:szCs w:val="28"/>
        </w:rPr>
      </w:pPr>
      <w:r w:rsidRPr="002C269B">
        <w:rPr>
          <w:sz w:val="28"/>
          <w:szCs w:val="28"/>
        </w:rPr>
        <w:t xml:space="preserve">Глава </w:t>
      </w:r>
    </w:p>
    <w:p w:rsidR="002C269B" w:rsidRPr="002C269B" w:rsidRDefault="002C269B" w:rsidP="002C269B">
      <w:pPr>
        <w:autoSpaceDE w:val="0"/>
        <w:autoSpaceDN w:val="0"/>
        <w:adjustRightInd w:val="0"/>
        <w:spacing w:after="0" w:line="240" w:lineRule="auto"/>
        <w:ind w:left="0" w:right="0" w:firstLine="0"/>
        <w:rPr>
          <w:sz w:val="28"/>
          <w:szCs w:val="28"/>
        </w:rPr>
      </w:pPr>
      <w:r w:rsidRPr="002C269B">
        <w:rPr>
          <w:sz w:val="28"/>
          <w:szCs w:val="28"/>
        </w:rPr>
        <w:t>Кирпильского сельского поселения</w:t>
      </w:r>
    </w:p>
    <w:p w:rsidR="002C269B" w:rsidRPr="002C269B" w:rsidRDefault="002C269B" w:rsidP="002C269B">
      <w:pPr>
        <w:autoSpaceDE w:val="0"/>
        <w:autoSpaceDN w:val="0"/>
        <w:adjustRightInd w:val="0"/>
        <w:spacing w:after="0" w:line="240" w:lineRule="auto"/>
        <w:ind w:left="0" w:right="0" w:firstLine="0"/>
        <w:rPr>
          <w:sz w:val="28"/>
          <w:szCs w:val="28"/>
        </w:rPr>
      </w:pPr>
      <w:r w:rsidRPr="002C269B">
        <w:rPr>
          <w:sz w:val="28"/>
          <w:szCs w:val="28"/>
        </w:rPr>
        <w:t xml:space="preserve">Усть-Лабинского района                                                            </w:t>
      </w:r>
      <w:proofErr w:type="spellStart"/>
      <w:r w:rsidRPr="002C269B">
        <w:rPr>
          <w:sz w:val="28"/>
          <w:szCs w:val="28"/>
        </w:rPr>
        <w:t>И.В.Критинин</w:t>
      </w:r>
      <w:proofErr w:type="spellEnd"/>
    </w:p>
    <w:p w:rsidR="00887084" w:rsidRDefault="00887084" w:rsidP="002C269B">
      <w:pPr>
        <w:tabs>
          <w:tab w:val="left" w:pos="1440"/>
        </w:tabs>
        <w:spacing w:after="0" w:line="240" w:lineRule="auto"/>
        <w:ind w:left="0" w:right="-15" w:firstLine="0"/>
        <w:jc w:val="center"/>
        <w:rPr>
          <w:sz w:val="28"/>
          <w:szCs w:val="28"/>
        </w:rPr>
      </w:pPr>
    </w:p>
    <w:sectPr w:rsidR="00887084" w:rsidSect="002C269B">
      <w:headerReference w:type="default" r:id="rId9"/>
      <w:pgSz w:w="11906" w:h="16838"/>
      <w:pgMar w:top="567" w:right="567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716" w:rsidRDefault="00B15716" w:rsidP="00C572DE">
      <w:pPr>
        <w:spacing w:after="0" w:line="240" w:lineRule="auto"/>
      </w:pPr>
      <w:r>
        <w:separator/>
      </w:r>
    </w:p>
  </w:endnote>
  <w:endnote w:type="continuationSeparator" w:id="0">
    <w:p w:rsidR="00B15716" w:rsidRDefault="00B15716" w:rsidP="00C57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716" w:rsidRDefault="00B15716" w:rsidP="00C572DE">
      <w:pPr>
        <w:spacing w:after="0" w:line="240" w:lineRule="auto"/>
      </w:pPr>
      <w:r>
        <w:separator/>
      </w:r>
    </w:p>
  </w:footnote>
  <w:footnote w:type="continuationSeparator" w:id="0">
    <w:p w:rsidR="00B15716" w:rsidRDefault="00B15716" w:rsidP="00C57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2DE" w:rsidRDefault="00C572DE" w:rsidP="00C572DE">
    <w:pPr>
      <w:pStyle w:val="a3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B3067"/>
    <w:multiLevelType w:val="hybridMultilevel"/>
    <w:tmpl w:val="357C2CF2"/>
    <w:lvl w:ilvl="0" w:tplc="98AA596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30026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84F5B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3A5DE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CA0ED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18DDC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B8EA9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96B6F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ACFF3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0320C43"/>
    <w:multiLevelType w:val="hybridMultilevel"/>
    <w:tmpl w:val="0C1ABC72"/>
    <w:lvl w:ilvl="0" w:tplc="F39A2002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672928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B5AF9A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8700FC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A0489D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C0475B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C02F56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072CA5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398BD7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2F044E0"/>
    <w:multiLevelType w:val="hybridMultilevel"/>
    <w:tmpl w:val="619273C8"/>
    <w:lvl w:ilvl="0" w:tplc="29A87B18">
      <w:start w:val="2"/>
      <w:numFmt w:val="decimal"/>
      <w:lvlText w:val="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B0D45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BA879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BC829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6A606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720BB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8AE99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C246C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A8CB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D061902"/>
    <w:multiLevelType w:val="hybridMultilevel"/>
    <w:tmpl w:val="F2D475F2"/>
    <w:lvl w:ilvl="0" w:tplc="24E81B6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309F2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C2351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54D3C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6E898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4CB4E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A0152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367E7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9EC8A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8F45B72"/>
    <w:multiLevelType w:val="multilevel"/>
    <w:tmpl w:val="F0301CB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37234E1"/>
    <w:multiLevelType w:val="multilevel"/>
    <w:tmpl w:val="EE109C5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6D61E1B"/>
    <w:multiLevelType w:val="hybridMultilevel"/>
    <w:tmpl w:val="91FCE388"/>
    <w:lvl w:ilvl="0" w:tplc="5CD6E72E">
      <w:start w:val="1"/>
      <w:numFmt w:val="decimal"/>
      <w:pStyle w:val="1"/>
      <w:lvlText w:val="%1."/>
      <w:lvlJc w:val="left"/>
      <w:pPr>
        <w:ind w:left="2552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747F38">
      <w:start w:val="1"/>
      <w:numFmt w:val="lowerLetter"/>
      <w:lvlText w:val="%2"/>
      <w:lvlJc w:val="left"/>
      <w:pPr>
        <w:ind w:left="27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400C9A">
      <w:start w:val="1"/>
      <w:numFmt w:val="lowerRoman"/>
      <w:lvlText w:val="%3"/>
      <w:lvlJc w:val="left"/>
      <w:pPr>
        <w:ind w:left="34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EA83A6">
      <w:start w:val="1"/>
      <w:numFmt w:val="decimal"/>
      <w:lvlText w:val="%4"/>
      <w:lvlJc w:val="left"/>
      <w:pPr>
        <w:ind w:left="41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3044C4">
      <w:start w:val="1"/>
      <w:numFmt w:val="lowerLetter"/>
      <w:lvlText w:val="%5"/>
      <w:lvlJc w:val="left"/>
      <w:pPr>
        <w:ind w:left="48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54C268">
      <w:start w:val="1"/>
      <w:numFmt w:val="lowerRoman"/>
      <w:lvlText w:val="%6"/>
      <w:lvlJc w:val="left"/>
      <w:pPr>
        <w:ind w:left="56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C8BFD6">
      <w:start w:val="1"/>
      <w:numFmt w:val="decimal"/>
      <w:lvlText w:val="%7"/>
      <w:lvlJc w:val="left"/>
      <w:pPr>
        <w:ind w:left="63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1609AC">
      <w:start w:val="1"/>
      <w:numFmt w:val="lowerLetter"/>
      <w:lvlText w:val="%8"/>
      <w:lvlJc w:val="left"/>
      <w:pPr>
        <w:ind w:left="70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78AA4A">
      <w:start w:val="1"/>
      <w:numFmt w:val="lowerRoman"/>
      <w:lvlText w:val="%9"/>
      <w:lvlJc w:val="left"/>
      <w:pPr>
        <w:ind w:left="77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E1F1177"/>
    <w:multiLevelType w:val="hybridMultilevel"/>
    <w:tmpl w:val="74EAA31A"/>
    <w:lvl w:ilvl="0" w:tplc="A0BCC71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472B45A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E88BEF2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8C25A4C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B107B2A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82EC71A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3045936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9A62D76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FFE9546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88F0DE4"/>
    <w:multiLevelType w:val="multilevel"/>
    <w:tmpl w:val="AB5EDA6E"/>
    <w:lvl w:ilvl="0">
      <w:start w:val="1"/>
      <w:numFmt w:val="decimal"/>
      <w:lvlText w:val="%1."/>
      <w:lvlJc w:val="left"/>
      <w:pPr>
        <w:ind w:left="1119" w:hanging="435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32" w:hanging="2160"/>
      </w:pPr>
      <w:rPr>
        <w:rFonts w:hint="default"/>
      </w:rPr>
    </w:lvl>
  </w:abstractNum>
  <w:abstractNum w:abstractNumId="9">
    <w:nsid w:val="7B293470"/>
    <w:multiLevelType w:val="hybridMultilevel"/>
    <w:tmpl w:val="E43464E4"/>
    <w:lvl w:ilvl="0" w:tplc="D7F2226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2691B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3ADA4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527CA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3C3EF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8E11A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C8A98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FE77E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84200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9"/>
  </w:num>
  <w:num w:numId="6">
    <w:abstractNumId w:val="4"/>
  </w:num>
  <w:num w:numId="7">
    <w:abstractNumId w:val="0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408"/>
    <w:rsid w:val="00004408"/>
    <w:rsid w:val="000176BC"/>
    <w:rsid w:val="000456A3"/>
    <w:rsid w:val="000A108C"/>
    <w:rsid w:val="000B0BC7"/>
    <w:rsid w:val="000F651D"/>
    <w:rsid w:val="00147857"/>
    <w:rsid w:val="00183E6D"/>
    <w:rsid w:val="00185969"/>
    <w:rsid w:val="001B6114"/>
    <w:rsid w:val="001D102A"/>
    <w:rsid w:val="00281B68"/>
    <w:rsid w:val="00283C1A"/>
    <w:rsid w:val="002C269B"/>
    <w:rsid w:val="002D46F3"/>
    <w:rsid w:val="002D6EF7"/>
    <w:rsid w:val="002D76CF"/>
    <w:rsid w:val="002E560E"/>
    <w:rsid w:val="002F37AD"/>
    <w:rsid w:val="00450EDC"/>
    <w:rsid w:val="004A1ECA"/>
    <w:rsid w:val="004C4B67"/>
    <w:rsid w:val="00522025"/>
    <w:rsid w:val="006B01DD"/>
    <w:rsid w:val="006B03F5"/>
    <w:rsid w:val="006D0034"/>
    <w:rsid w:val="007054B1"/>
    <w:rsid w:val="00723AB2"/>
    <w:rsid w:val="0073512B"/>
    <w:rsid w:val="00770F86"/>
    <w:rsid w:val="007915EA"/>
    <w:rsid w:val="008014CC"/>
    <w:rsid w:val="00833F7B"/>
    <w:rsid w:val="00883070"/>
    <w:rsid w:val="00887084"/>
    <w:rsid w:val="008A3E36"/>
    <w:rsid w:val="008D328F"/>
    <w:rsid w:val="008F12DF"/>
    <w:rsid w:val="0094101A"/>
    <w:rsid w:val="00946B49"/>
    <w:rsid w:val="009A79ED"/>
    <w:rsid w:val="00A12F58"/>
    <w:rsid w:val="00A54F5F"/>
    <w:rsid w:val="00A94157"/>
    <w:rsid w:val="00AA0DB5"/>
    <w:rsid w:val="00AC5551"/>
    <w:rsid w:val="00AD216A"/>
    <w:rsid w:val="00B025EB"/>
    <w:rsid w:val="00B15716"/>
    <w:rsid w:val="00B86876"/>
    <w:rsid w:val="00BE05FA"/>
    <w:rsid w:val="00C572DE"/>
    <w:rsid w:val="00C74D65"/>
    <w:rsid w:val="00C804EF"/>
    <w:rsid w:val="00CE38D4"/>
    <w:rsid w:val="00D4446B"/>
    <w:rsid w:val="00D64E13"/>
    <w:rsid w:val="00DF52C2"/>
    <w:rsid w:val="00E668D0"/>
    <w:rsid w:val="00E84D18"/>
    <w:rsid w:val="00EF42A7"/>
    <w:rsid w:val="00F06CC2"/>
    <w:rsid w:val="00F93701"/>
    <w:rsid w:val="00F93C34"/>
    <w:rsid w:val="00FB57CA"/>
    <w:rsid w:val="00FF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2DE"/>
    <w:pPr>
      <w:spacing w:after="3" w:line="249" w:lineRule="auto"/>
      <w:ind w:left="5530" w:right="813" w:firstLine="698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C572DE"/>
    <w:pPr>
      <w:keepNext/>
      <w:keepLines/>
      <w:numPr>
        <w:numId w:val="9"/>
      </w:numPr>
      <w:spacing w:after="164"/>
      <w:ind w:left="10" w:right="3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72DE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C572D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57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72DE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5">
    <w:name w:val="footer"/>
    <w:basedOn w:val="a"/>
    <w:link w:val="a6"/>
    <w:uiPriority w:val="99"/>
    <w:unhideWhenUsed/>
    <w:rsid w:val="00C57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72DE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7">
    <w:name w:val="List Paragraph"/>
    <w:basedOn w:val="a"/>
    <w:uiPriority w:val="34"/>
    <w:qFormat/>
    <w:rsid w:val="000176BC"/>
    <w:pPr>
      <w:ind w:left="720"/>
      <w:contextualSpacing/>
    </w:pPr>
  </w:style>
  <w:style w:type="paragraph" w:styleId="a8">
    <w:name w:val="Normal (Web)"/>
    <w:basedOn w:val="a"/>
    <w:uiPriority w:val="99"/>
    <w:rsid w:val="009A79ED"/>
    <w:pPr>
      <w:spacing w:before="100" w:beforeAutospacing="1" w:after="100" w:afterAutospacing="1" w:line="240" w:lineRule="auto"/>
      <w:ind w:left="0" w:right="0" w:firstLine="0"/>
      <w:jc w:val="left"/>
    </w:pPr>
    <w:rPr>
      <w:rFonts w:eastAsiaTheme="minorEastAsia"/>
      <w:color w:val="auto"/>
      <w:szCs w:val="24"/>
    </w:rPr>
  </w:style>
  <w:style w:type="table" w:styleId="a9">
    <w:name w:val="Table Grid"/>
    <w:basedOn w:val="a1"/>
    <w:uiPriority w:val="39"/>
    <w:rsid w:val="00A54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unhideWhenUsed/>
    <w:rsid w:val="00C804EF"/>
    <w:pPr>
      <w:spacing w:after="0" w:line="240" w:lineRule="auto"/>
      <w:ind w:left="0" w:right="0" w:firstLine="0"/>
      <w:jc w:val="left"/>
    </w:pPr>
    <w:rPr>
      <w:rFonts w:ascii="Courier New" w:hAnsi="Courier New"/>
      <w:color w:val="auto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rsid w:val="00C804E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C80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804EF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2DE"/>
    <w:pPr>
      <w:spacing w:after="3" w:line="249" w:lineRule="auto"/>
      <w:ind w:left="5530" w:right="813" w:firstLine="698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C572DE"/>
    <w:pPr>
      <w:keepNext/>
      <w:keepLines/>
      <w:numPr>
        <w:numId w:val="9"/>
      </w:numPr>
      <w:spacing w:after="164"/>
      <w:ind w:left="10" w:right="3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72DE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C572D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57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72DE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5">
    <w:name w:val="footer"/>
    <w:basedOn w:val="a"/>
    <w:link w:val="a6"/>
    <w:uiPriority w:val="99"/>
    <w:unhideWhenUsed/>
    <w:rsid w:val="00C57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72DE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7">
    <w:name w:val="List Paragraph"/>
    <w:basedOn w:val="a"/>
    <w:uiPriority w:val="34"/>
    <w:qFormat/>
    <w:rsid w:val="000176BC"/>
    <w:pPr>
      <w:ind w:left="720"/>
      <w:contextualSpacing/>
    </w:pPr>
  </w:style>
  <w:style w:type="paragraph" w:styleId="a8">
    <w:name w:val="Normal (Web)"/>
    <w:basedOn w:val="a"/>
    <w:uiPriority w:val="99"/>
    <w:rsid w:val="009A79ED"/>
    <w:pPr>
      <w:spacing w:before="100" w:beforeAutospacing="1" w:after="100" w:afterAutospacing="1" w:line="240" w:lineRule="auto"/>
      <w:ind w:left="0" w:right="0" w:firstLine="0"/>
      <w:jc w:val="left"/>
    </w:pPr>
    <w:rPr>
      <w:rFonts w:eastAsiaTheme="minorEastAsia"/>
      <w:color w:val="auto"/>
      <w:szCs w:val="24"/>
    </w:rPr>
  </w:style>
  <w:style w:type="table" w:styleId="a9">
    <w:name w:val="Table Grid"/>
    <w:basedOn w:val="a1"/>
    <w:uiPriority w:val="39"/>
    <w:rsid w:val="00A54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unhideWhenUsed/>
    <w:rsid w:val="00C804EF"/>
    <w:pPr>
      <w:spacing w:after="0" w:line="240" w:lineRule="auto"/>
      <w:ind w:left="0" w:right="0" w:firstLine="0"/>
      <w:jc w:val="left"/>
    </w:pPr>
    <w:rPr>
      <w:rFonts w:ascii="Courier New" w:hAnsi="Courier New"/>
      <w:color w:val="auto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rsid w:val="00C804E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C80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804EF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Асланян</dc:creator>
  <cp:keywords/>
  <dc:description/>
  <cp:lastModifiedBy>User</cp:lastModifiedBy>
  <cp:revision>64</cp:revision>
  <cp:lastPrinted>2022-01-10T05:23:00Z</cp:lastPrinted>
  <dcterms:created xsi:type="dcterms:W3CDTF">2021-09-28T10:31:00Z</dcterms:created>
  <dcterms:modified xsi:type="dcterms:W3CDTF">2022-01-10T05:25:00Z</dcterms:modified>
</cp:coreProperties>
</file>