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1F90" w14:textId="18B6E31A" w:rsidR="000D6424" w:rsidRDefault="000D6424" w:rsidP="000D6424">
      <w:pPr>
        <w:suppressAutoHyphens/>
        <w:jc w:val="center"/>
        <w:rPr>
          <w:b/>
          <w:sz w:val="28"/>
          <w:lang w:eastAsia="zh-CN"/>
        </w:rPr>
      </w:pPr>
      <w:r>
        <w:rPr>
          <w:noProof/>
        </w:rPr>
        <w:drawing>
          <wp:inline distT="0" distB="0" distL="0" distR="0" wp14:anchorId="335F6BED" wp14:editId="355F0105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BFB5" w14:textId="77777777" w:rsidR="00092372" w:rsidRPr="000D6424" w:rsidRDefault="00092372" w:rsidP="000D6424">
      <w:pPr>
        <w:suppressAutoHyphens/>
        <w:jc w:val="center"/>
        <w:rPr>
          <w:b/>
          <w:sz w:val="28"/>
          <w:lang w:eastAsia="zh-CN"/>
        </w:rPr>
      </w:pPr>
    </w:p>
    <w:p w14:paraId="4213C78E" w14:textId="77777777" w:rsidR="000D6424" w:rsidRPr="000D6424" w:rsidRDefault="000D6424" w:rsidP="000D6424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0D6424">
        <w:rPr>
          <w:rFonts w:eastAsia="Calibri"/>
          <w:b/>
          <w:sz w:val="28"/>
          <w:szCs w:val="20"/>
          <w:lang w:eastAsia="zh-CN"/>
        </w:rPr>
        <w:t>Совет Кирпильского сельского поселения</w:t>
      </w:r>
    </w:p>
    <w:p w14:paraId="0BDB7053" w14:textId="77777777" w:rsidR="000D6424" w:rsidRPr="000D6424" w:rsidRDefault="000D6424" w:rsidP="000D6424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0D6424">
        <w:rPr>
          <w:rFonts w:eastAsia="Calibri"/>
          <w:b/>
          <w:sz w:val="28"/>
          <w:szCs w:val="20"/>
          <w:lang w:eastAsia="zh-CN"/>
        </w:rPr>
        <w:t>Усть-Лабинского района</w:t>
      </w:r>
    </w:p>
    <w:p w14:paraId="7C70DC8B" w14:textId="77777777" w:rsidR="000D6424" w:rsidRPr="000D6424" w:rsidRDefault="000D6424" w:rsidP="000D6424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</w:p>
    <w:p w14:paraId="10C9A9C6" w14:textId="77777777" w:rsidR="000D6424" w:rsidRPr="000D6424" w:rsidRDefault="000D6424" w:rsidP="000D6424">
      <w:pPr>
        <w:suppressAutoHyphens/>
        <w:jc w:val="center"/>
        <w:rPr>
          <w:b/>
          <w:sz w:val="28"/>
          <w:szCs w:val="20"/>
          <w:lang w:eastAsia="zh-CN"/>
        </w:rPr>
      </w:pPr>
      <w:r w:rsidRPr="000D6424">
        <w:rPr>
          <w:rFonts w:eastAsia="Calibri"/>
          <w:b/>
          <w:sz w:val="28"/>
          <w:szCs w:val="20"/>
          <w:lang w:eastAsia="zh-CN"/>
        </w:rPr>
        <w:t>Р Е Ш Е Н И Е</w:t>
      </w:r>
    </w:p>
    <w:p w14:paraId="2382CC5A" w14:textId="77777777" w:rsidR="000D6424" w:rsidRPr="000D6424" w:rsidRDefault="000D6424" w:rsidP="000D6424">
      <w:pPr>
        <w:suppressAutoHyphens/>
        <w:rPr>
          <w:rFonts w:eastAsia="Calibri"/>
          <w:sz w:val="28"/>
          <w:szCs w:val="20"/>
          <w:lang w:eastAsia="zh-CN"/>
        </w:rPr>
      </w:pPr>
      <w:r w:rsidRPr="000D6424">
        <w:rPr>
          <w:b/>
          <w:sz w:val="28"/>
          <w:szCs w:val="20"/>
          <w:lang w:eastAsia="zh-CN"/>
        </w:rPr>
        <w:t xml:space="preserve">       </w:t>
      </w:r>
    </w:p>
    <w:p w14:paraId="6BE64DBE" w14:textId="0C69B6F0" w:rsidR="000D6424" w:rsidRPr="000D6424" w:rsidRDefault="00125441" w:rsidP="000D6424">
      <w:pPr>
        <w:suppressAutoHyphens/>
        <w:rPr>
          <w:rFonts w:eastAsia="Calibri"/>
          <w:sz w:val="28"/>
          <w:szCs w:val="20"/>
          <w:lang w:eastAsia="zh-CN"/>
        </w:rPr>
      </w:pPr>
      <w:r>
        <w:rPr>
          <w:rFonts w:eastAsia="Calibri"/>
          <w:sz w:val="28"/>
          <w:szCs w:val="20"/>
          <w:lang w:eastAsia="zh-CN"/>
        </w:rPr>
        <w:t xml:space="preserve">24.08.2023 </w:t>
      </w:r>
      <w:r w:rsidR="000D6424" w:rsidRPr="000D6424">
        <w:rPr>
          <w:rFonts w:eastAsia="Calibri"/>
          <w:sz w:val="28"/>
          <w:szCs w:val="20"/>
          <w:lang w:eastAsia="zh-CN"/>
        </w:rPr>
        <w:tab/>
      </w:r>
      <w:r w:rsidR="000D6424" w:rsidRPr="000D6424">
        <w:rPr>
          <w:rFonts w:eastAsia="Calibri"/>
          <w:sz w:val="28"/>
          <w:szCs w:val="20"/>
          <w:lang w:eastAsia="zh-CN"/>
        </w:rPr>
        <w:tab/>
      </w:r>
      <w:r w:rsidR="000D6424" w:rsidRPr="000D6424">
        <w:rPr>
          <w:rFonts w:eastAsia="Calibri"/>
          <w:sz w:val="28"/>
          <w:szCs w:val="20"/>
          <w:lang w:eastAsia="zh-CN"/>
        </w:rPr>
        <w:tab/>
      </w:r>
      <w:r w:rsidR="000D6424" w:rsidRPr="000D6424"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>
        <w:rPr>
          <w:rFonts w:eastAsia="Calibri"/>
          <w:sz w:val="28"/>
          <w:szCs w:val="20"/>
          <w:lang w:eastAsia="zh-CN"/>
        </w:rPr>
        <w:tab/>
      </w:r>
      <w:r w:rsidR="000D6424" w:rsidRPr="000D6424">
        <w:rPr>
          <w:rFonts w:eastAsia="Calibri"/>
          <w:sz w:val="28"/>
          <w:szCs w:val="20"/>
          <w:lang w:eastAsia="zh-CN"/>
        </w:rPr>
        <w:t xml:space="preserve">№ </w:t>
      </w:r>
      <w:r w:rsidR="00092372">
        <w:rPr>
          <w:rFonts w:eastAsia="Calibri"/>
          <w:sz w:val="28"/>
          <w:szCs w:val="20"/>
          <w:lang w:eastAsia="zh-CN"/>
        </w:rPr>
        <w:t>1</w:t>
      </w:r>
    </w:p>
    <w:p w14:paraId="7D4162F0" w14:textId="4805DB57" w:rsidR="000D6424" w:rsidRPr="000D6424" w:rsidRDefault="000D6424" w:rsidP="000D6424">
      <w:pPr>
        <w:suppressAutoHyphens/>
        <w:rPr>
          <w:rFonts w:ascii="Courier New" w:eastAsia="Calibri" w:hAnsi="Courier New"/>
          <w:sz w:val="28"/>
          <w:szCs w:val="28"/>
          <w:lang w:eastAsia="zh-CN"/>
        </w:rPr>
      </w:pPr>
      <w:r w:rsidRPr="000D6424">
        <w:rPr>
          <w:rFonts w:eastAsia="Calibri"/>
          <w:sz w:val="28"/>
          <w:szCs w:val="20"/>
          <w:lang w:eastAsia="zh-CN"/>
        </w:rPr>
        <w:t xml:space="preserve">ст. Кирпильская                         </w:t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</w:r>
      <w:r w:rsidRPr="000D6424">
        <w:rPr>
          <w:rFonts w:eastAsia="Calibri"/>
          <w:sz w:val="28"/>
          <w:szCs w:val="20"/>
          <w:lang w:eastAsia="zh-CN"/>
        </w:rPr>
        <w:tab/>
        <w:t xml:space="preserve">            Протокол № </w:t>
      </w:r>
      <w:r w:rsidR="00092372">
        <w:rPr>
          <w:rFonts w:eastAsia="Calibri"/>
          <w:sz w:val="28"/>
          <w:szCs w:val="20"/>
          <w:lang w:eastAsia="zh-CN"/>
        </w:rPr>
        <w:t>66</w:t>
      </w:r>
    </w:p>
    <w:p w14:paraId="4553A842" w14:textId="77777777" w:rsidR="002156A4" w:rsidRDefault="002156A4" w:rsidP="00344589">
      <w:pPr>
        <w:jc w:val="center"/>
        <w:rPr>
          <w:b/>
          <w:bCs/>
          <w:sz w:val="28"/>
          <w:szCs w:val="28"/>
        </w:rPr>
      </w:pPr>
    </w:p>
    <w:p w14:paraId="38DA39D3" w14:textId="77777777" w:rsidR="00092372" w:rsidRDefault="00092372" w:rsidP="00344589">
      <w:pPr>
        <w:jc w:val="center"/>
        <w:rPr>
          <w:b/>
          <w:bCs/>
          <w:sz w:val="28"/>
          <w:szCs w:val="28"/>
        </w:rPr>
      </w:pPr>
    </w:p>
    <w:p w14:paraId="65A3C67E" w14:textId="0C14F443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0D6424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19F0758C" w14:textId="77777777" w:rsidR="00092372" w:rsidRDefault="00092372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9BBE53" w14:textId="77777777" w:rsidR="00125441" w:rsidRDefault="00125441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117CFCCD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3C06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D6424" w:rsidRPr="000D6424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0D6424" w:rsidRPr="000D6424">
        <w:rPr>
          <w:rFonts w:ascii="Times New Roman" w:hAnsi="Times New Roman" w:cs="Times New Roman"/>
          <w:sz w:val="28"/>
          <w:szCs w:val="28"/>
        </w:rPr>
        <w:t>Совет Кирпильского сельского поселения Усть-Лабинского района решил</w:t>
      </w:r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78B0BB1F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0D6424" w:rsidRPr="000D6424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1636D1F6" w14:textId="728984D6" w:rsidR="00CA4B6A" w:rsidRPr="00CA4B6A" w:rsidRDefault="00CA4B6A" w:rsidP="00CA4B6A">
      <w:pPr>
        <w:ind w:firstLine="709"/>
        <w:jc w:val="both"/>
        <w:rPr>
          <w:sz w:val="28"/>
          <w:szCs w:val="28"/>
        </w:rPr>
      </w:pPr>
      <w:r w:rsidRPr="00CA4B6A">
        <w:rPr>
          <w:color w:val="000000"/>
          <w:sz w:val="28"/>
          <w:szCs w:val="28"/>
        </w:rPr>
        <w:t xml:space="preserve">2. </w:t>
      </w:r>
      <w:r w:rsidRPr="00CA4B6A">
        <w:rPr>
          <w:sz w:val="28"/>
          <w:szCs w:val="28"/>
        </w:rPr>
        <w:t>Общему отделу администрации Кирпильского сельского поселения Усть-Лабинского района (Кравченко</w:t>
      </w:r>
      <w:r>
        <w:rPr>
          <w:sz w:val="28"/>
          <w:szCs w:val="28"/>
        </w:rPr>
        <w:t>)</w:t>
      </w:r>
      <w:r w:rsidRPr="00CA4B6A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14:paraId="50217D3E" w14:textId="77777777" w:rsidR="00CA4B6A" w:rsidRPr="00CA4B6A" w:rsidRDefault="00CA4B6A" w:rsidP="00CA4B6A">
      <w:pPr>
        <w:ind w:firstLine="709"/>
        <w:jc w:val="both"/>
        <w:rPr>
          <w:sz w:val="28"/>
          <w:szCs w:val="28"/>
        </w:rPr>
      </w:pPr>
      <w:r w:rsidRPr="00CA4B6A">
        <w:rPr>
          <w:sz w:val="28"/>
          <w:szCs w:val="28"/>
        </w:rPr>
        <w:t xml:space="preserve">3. Контроль за выполнением настоящего постановления возложить на главу </w:t>
      </w:r>
    </w:p>
    <w:p w14:paraId="5D388B9A" w14:textId="0CECA1A8" w:rsidR="00CA4B6A" w:rsidRPr="00CA4B6A" w:rsidRDefault="00CA4B6A" w:rsidP="00CA4B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4. </w:t>
      </w:r>
      <w:r w:rsidRPr="00CA4B6A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CA4B6A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обнародования.</w:t>
      </w:r>
    </w:p>
    <w:p w14:paraId="2FCE9A2D" w14:textId="78CCA08F" w:rsidR="00CA4B6A" w:rsidRPr="00CA4B6A" w:rsidRDefault="00CA4B6A" w:rsidP="00CA4B6A">
      <w:pPr>
        <w:ind w:firstLine="709"/>
        <w:jc w:val="both"/>
        <w:rPr>
          <w:sz w:val="28"/>
          <w:szCs w:val="28"/>
        </w:rPr>
      </w:pPr>
    </w:p>
    <w:p w14:paraId="23FD8458" w14:textId="77777777" w:rsidR="00CA4B6A" w:rsidRPr="00CA4B6A" w:rsidRDefault="00CA4B6A" w:rsidP="00CA4B6A">
      <w:pPr>
        <w:ind w:firstLine="709"/>
        <w:jc w:val="both"/>
        <w:rPr>
          <w:sz w:val="28"/>
          <w:szCs w:val="28"/>
        </w:rPr>
      </w:pPr>
    </w:p>
    <w:p w14:paraId="4FCAEF32" w14:textId="77777777" w:rsidR="00CA4B6A" w:rsidRPr="00CA4B6A" w:rsidRDefault="00CA4B6A" w:rsidP="00CA4B6A">
      <w:pPr>
        <w:ind w:firstLine="709"/>
        <w:jc w:val="both"/>
        <w:rPr>
          <w:sz w:val="28"/>
          <w:szCs w:val="28"/>
        </w:rPr>
      </w:pPr>
    </w:p>
    <w:p w14:paraId="4EB7DE83" w14:textId="361FF164" w:rsidR="00CA4B6A" w:rsidRDefault="00CA4B6A" w:rsidP="00CA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4FCAE780" w14:textId="29DDCF08" w:rsidR="00CA4B6A" w:rsidRDefault="00CA4B6A" w:rsidP="00CA4B6A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 поселения</w:t>
      </w:r>
    </w:p>
    <w:p w14:paraId="79541606" w14:textId="47E14547" w:rsidR="00CA4B6A" w:rsidRDefault="00CA4B6A" w:rsidP="00CA4B6A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125441">
        <w:rPr>
          <w:sz w:val="28"/>
          <w:szCs w:val="28"/>
        </w:rPr>
        <w:t xml:space="preserve"> </w:t>
      </w:r>
      <w:r>
        <w:rPr>
          <w:sz w:val="28"/>
          <w:szCs w:val="28"/>
        </w:rPr>
        <w:t>Гутманова</w:t>
      </w:r>
    </w:p>
    <w:p w14:paraId="457D29DB" w14:textId="77777777" w:rsidR="00CA4B6A" w:rsidRDefault="00CA4B6A" w:rsidP="00CA4B6A">
      <w:pPr>
        <w:jc w:val="both"/>
        <w:rPr>
          <w:sz w:val="28"/>
          <w:szCs w:val="28"/>
        </w:rPr>
      </w:pPr>
    </w:p>
    <w:p w14:paraId="6DBB914B" w14:textId="77777777" w:rsidR="00CA4B6A" w:rsidRDefault="00CA4B6A" w:rsidP="00CA4B6A">
      <w:pPr>
        <w:jc w:val="both"/>
        <w:rPr>
          <w:sz w:val="28"/>
          <w:szCs w:val="28"/>
        </w:rPr>
      </w:pPr>
    </w:p>
    <w:p w14:paraId="4FC1E92D" w14:textId="77777777" w:rsidR="00CA4B6A" w:rsidRDefault="00CA4B6A" w:rsidP="00CA4B6A">
      <w:pPr>
        <w:jc w:val="both"/>
        <w:rPr>
          <w:sz w:val="28"/>
          <w:szCs w:val="28"/>
        </w:rPr>
      </w:pPr>
    </w:p>
    <w:p w14:paraId="37473917" w14:textId="77777777" w:rsidR="00CA4B6A" w:rsidRPr="00CA4B6A" w:rsidRDefault="00CA4B6A" w:rsidP="00CA4B6A">
      <w:pPr>
        <w:jc w:val="both"/>
        <w:rPr>
          <w:sz w:val="28"/>
          <w:szCs w:val="28"/>
        </w:rPr>
      </w:pPr>
      <w:r w:rsidRPr="00CA4B6A">
        <w:rPr>
          <w:sz w:val="28"/>
          <w:szCs w:val="28"/>
        </w:rPr>
        <w:t xml:space="preserve">Глава </w:t>
      </w:r>
    </w:p>
    <w:p w14:paraId="4265FEB9" w14:textId="77777777" w:rsidR="00CA4B6A" w:rsidRPr="00CA4B6A" w:rsidRDefault="00CA4B6A" w:rsidP="00CA4B6A">
      <w:pPr>
        <w:jc w:val="both"/>
        <w:rPr>
          <w:sz w:val="28"/>
          <w:szCs w:val="28"/>
        </w:rPr>
      </w:pPr>
      <w:r w:rsidRPr="00CA4B6A">
        <w:rPr>
          <w:sz w:val="28"/>
          <w:szCs w:val="28"/>
        </w:rPr>
        <w:t xml:space="preserve">Кирпильского сельского поселения </w:t>
      </w:r>
    </w:p>
    <w:p w14:paraId="5DE9D11A" w14:textId="282B8771" w:rsidR="00CA4B6A" w:rsidRPr="00CA4B6A" w:rsidRDefault="00CA4B6A" w:rsidP="00CA4B6A">
      <w:pPr>
        <w:jc w:val="both"/>
        <w:rPr>
          <w:sz w:val="28"/>
          <w:szCs w:val="28"/>
        </w:rPr>
      </w:pPr>
      <w:r w:rsidRPr="00CA4B6A">
        <w:rPr>
          <w:sz w:val="28"/>
          <w:szCs w:val="28"/>
        </w:rPr>
        <w:t>Усть-Лабинского района</w:t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 w:rsidRPr="00CA4B6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4B6A">
        <w:rPr>
          <w:sz w:val="28"/>
          <w:szCs w:val="28"/>
        </w:rPr>
        <w:t>И.В.</w:t>
      </w:r>
      <w:r w:rsidR="00125441">
        <w:rPr>
          <w:sz w:val="28"/>
          <w:szCs w:val="28"/>
        </w:rPr>
        <w:t xml:space="preserve"> </w:t>
      </w:r>
      <w:r w:rsidRPr="00CA4B6A">
        <w:rPr>
          <w:sz w:val="28"/>
          <w:szCs w:val="28"/>
        </w:rPr>
        <w:t>Критинин</w:t>
      </w:r>
    </w:p>
    <w:p w14:paraId="78C699DA" w14:textId="7FF28720" w:rsidR="00CF5804" w:rsidRDefault="00CF5804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E935CF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21E17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0934AB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365592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7D8686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9E9D44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042AB2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E6C534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28543A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34041E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8EE4F1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F1B68F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F570F3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FB14C9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593C30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66B6C2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7E0897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1C7A13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83EFFC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9A8285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8DF857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7CFB25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BB969A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8D7BD2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D3F417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7F72A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E1D3CE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8785F7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2B1F96" w14:textId="77777777" w:rsidR="00092372" w:rsidRDefault="00092372" w:rsidP="00CA4B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1C82C916" w:rsidR="0073135B" w:rsidRDefault="00092372" w:rsidP="0009237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0690F1B" w14:textId="66FD0C10" w:rsidR="00092372" w:rsidRDefault="00092372" w:rsidP="0009237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1908DE6" w14:textId="44AF66ED" w:rsidR="00092372" w:rsidRDefault="00092372" w:rsidP="0009237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 сельского поселения</w:t>
      </w:r>
    </w:p>
    <w:p w14:paraId="43202EC7" w14:textId="398C2766" w:rsidR="00092372" w:rsidRDefault="00092372" w:rsidP="0009237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14:paraId="2E778092" w14:textId="0F7C9E87" w:rsidR="00092372" w:rsidRDefault="00092372" w:rsidP="0009237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24.08.2023 г. №1 протокол № 66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092372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right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781D5AD6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2C9342C4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CA4B6A" w:rsidRPr="00CA4B6A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4DB34C78"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A4B6A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владения, пользования и распоряжения объектами муниципальной собственности Кирпильского сельского поселения Усть-Лабинского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CA4B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A4B6A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CA4B6A">
        <w:rPr>
          <w:rFonts w:ascii="Times New Roman" w:hAnsi="Times New Roman" w:cs="Times New Roman"/>
          <w:sz w:val="28"/>
          <w:szCs w:val="28"/>
        </w:rPr>
        <w:t xml:space="preserve">18.04.2023 года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CA4B6A">
        <w:rPr>
          <w:rFonts w:ascii="Times New Roman" w:hAnsi="Times New Roman" w:cs="Times New Roman"/>
          <w:sz w:val="28"/>
          <w:szCs w:val="28"/>
        </w:rPr>
        <w:t>1 протокол № 60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77ED857D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20B9FF81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09C86C5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 перечень муниципального </w:t>
      </w:r>
      <w:r w:rsidR="00E3610B" w:rsidRPr="00E3610B">
        <w:rPr>
          <w:sz w:val="28"/>
          <w:szCs w:val="28"/>
        </w:rPr>
        <w:lastRenderedPageBreak/>
        <w:t>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126C39F2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10B11EF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>подготовленных  администраци</w:t>
      </w:r>
      <w:r w:rsidR="00350695">
        <w:rPr>
          <w:rFonts w:ascii="Times New Roman" w:hAnsi="Times New Roman" w:cs="Times New Roman"/>
          <w:sz w:val="28"/>
          <w:szCs w:val="28"/>
        </w:rPr>
        <w:t>ей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350695" w:rsidRPr="00350695">
        <w:rPr>
          <w:rFonts w:ascii="Times New Roman" w:hAnsi="Times New Roman" w:cs="Times New Roman"/>
          <w:sz w:val="28"/>
          <w:szCs w:val="28"/>
        </w:rPr>
        <w:lastRenderedPageBreak/>
        <w:t>Кирпильского сельского поселения Усть-Лабинского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497CE339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35069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4FD50F82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350695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36B2A2AC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3BC0DCBF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</w:t>
      </w:r>
      <w:r w:rsidRPr="0081497E">
        <w:rPr>
          <w:sz w:val="28"/>
          <w:szCs w:val="28"/>
        </w:rPr>
        <w:lastRenderedPageBreak/>
        <w:t xml:space="preserve">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28A6660F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</w:t>
      </w:r>
      <w:r w:rsidRPr="0071221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350695" w:rsidRPr="00350695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4186446B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350695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50695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о порядке владения, пользования и распоряжения объектами муниципальной собственности Кирпильского сельского поселения Усть-Лабинского района</w:t>
      </w:r>
      <w:r w:rsidR="00350695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3506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50695" w:rsidRPr="00CA4B6A">
        <w:rPr>
          <w:rFonts w:ascii="Times New Roman" w:hAnsi="Times New Roman" w:cs="Times New Roman"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="00350695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350695">
        <w:rPr>
          <w:rFonts w:ascii="Times New Roman" w:hAnsi="Times New Roman" w:cs="Times New Roman"/>
          <w:sz w:val="28"/>
          <w:szCs w:val="28"/>
        </w:rPr>
        <w:t xml:space="preserve">18.04.2023 года </w:t>
      </w:r>
      <w:r w:rsidR="00350695" w:rsidRPr="00CE220D">
        <w:rPr>
          <w:rFonts w:ascii="Times New Roman" w:hAnsi="Times New Roman" w:cs="Times New Roman"/>
          <w:sz w:val="28"/>
          <w:szCs w:val="28"/>
        </w:rPr>
        <w:t>№</w:t>
      </w:r>
      <w:r w:rsidR="00350695">
        <w:rPr>
          <w:rFonts w:ascii="Times New Roman" w:hAnsi="Times New Roman" w:cs="Times New Roman"/>
          <w:sz w:val="28"/>
          <w:szCs w:val="28"/>
        </w:rPr>
        <w:t>1 протокол № 60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2205C514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</w:t>
      </w:r>
      <w:r w:rsidR="00E3610B" w:rsidRPr="00E3610B">
        <w:rPr>
          <w:sz w:val="28"/>
          <w:szCs w:val="28"/>
        </w:rPr>
        <w:lastRenderedPageBreak/>
        <w:t>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0613EB1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D2F4EDB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07D41280" w14:textId="10039B66" w:rsidR="0093397B" w:rsidRDefault="00A16AB5" w:rsidP="002C0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756D466F" w14:textId="77777777" w:rsidR="002C07F7" w:rsidRDefault="002C07F7" w:rsidP="002C07F7">
      <w:pPr>
        <w:jc w:val="both"/>
        <w:rPr>
          <w:sz w:val="28"/>
          <w:szCs w:val="28"/>
        </w:rPr>
      </w:pPr>
    </w:p>
    <w:p w14:paraId="31678294" w14:textId="77777777" w:rsidR="00092372" w:rsidRDefault="00092372" w:rsidP="002C07F7">
      <w:pPr>
        <w:jc w:val="both"/>
        <w:rPr>
          <w:sz w:val="28"/>
          <w:szCs w:val="28"/>
        </w:rPr>
      </w:pPr>
    </w:p>
    <w:p w14:paraId="6B092D5F" w14:textId="77777777" w:rsidR="00092372" w:rsidRDefault="00092372" w:rsidP="002C07F7">
      <w:pPr>
        <w:jc w:val="both"/>
        <w:rPr>
          <w:sz w:val="28"/>
          <w:szCs w:val="28"/>
        </w:rPr>
      </w:pPr>
    </w:p>
    <w:p w14:paraId="452A6749" w14:textId="06507529" w:rsid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</w:p>
    <w:p w14:paraId="6CC61640" w14:textId="01B37CA2" w:rsid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53F5665D" w14:textId="61BFBF83" w:rsid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 поселения</w:t>
      </w:r>
    </w:p>
    <w:p w14:paraId="2B471A11" w14:textId="4B362B88" w:rsidR="002C07F7" w:rsidRPr="002C07F7" w:rsidRDefault="002C07F7" w:rsidP="002C07F7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441">
        <w:rPr>
          <w:sz w:val="28"/>
          <w:szCs w:val="28"/>
        </w:rPr>
        <w:t xml:space="preserve">       </w:t>
      </w:r>
      <w:bookmarkStart w:id="2" w:name="_GoBack"/>
      <w:bookmarkEnd w:id="2"/>
      <w:r>
        <w:rPr>
          <w:sz w:val="28"/>
          <w:szCs w:val="28"/>
        </w:rPr>
        <w:t>И.И.</w:t>
      </w:r>
      <w:r w:rsidR="00125441">
        <w:rPr>
          <w:sz w:val="28"/>
          <w:szCs w:val="28"/>
        </w:rPr>
        <w:t xml:space="preserve"> </w:t>
      </w:r>
      <w:r>
        <w:rPr>
          <w:sz w:val="28"/>
          <w:szCs w:val="28"/>
        </w:rPr>
        <w:t>Гаркушова</w:t>
      </w:r>
    </w:p>
    <w:sectPr w:rsidR="002C07F7" w:rsidRPr="002C07F7" w:rsidSect="00092372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3D580" w14:textId="77777777" w:rsidR="00A07EF1" w:rsidRDefault="00A07EF1">
      <w:r>
        <w:separator/>
      </w:r>
    </w:p>
  </w:endnote>
  <w:endnote w:type="continuationSeparator" w:id="0">
    <w:p w14:paraId="2A2A1F6E" w14:textId="77777777" w:rsidR="00A07EF1" w:rsidRDefault="00A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65FCF" w14:textId="77777777" w:rsidR="00A07EF1" w:rsidRDefault="00A07EF1">
      <w:r>
        <w:separator/>
      </w:r>
    </w:p>
  </w:footnote>
  <w:footnote w:type="continuationSeparator" w:id="0">
    <w:p w14:paraId="772C5720" w14:textId="77777777" w:rsidR="00A07EF1" w:rsidRDefault="00A07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441">
      <w:rPr>
        <w:rStyle w:val="a4"/>
        <w:noProof/>
      </w:rPr>
      <w:t>11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2372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D6424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25441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07F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0695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A6EAB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07EF1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4B6A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6299E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0F61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4A6D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C0066682-62F2-421C-9370-99A320D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8A38-785F-45B7-AADF-5F5CE99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11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</cp:lastModifiedBy>
  <cp:revision>24</cp:revision>
  <cp:lastPrinted>2023-09-20T05:29:00Z</cp:lastPrinted>
  <dcterms:created xsi:type="dcterms:W3CDTF">2023-04-01T06:49:00Z</dcterms:created>
  <dcterms:modified xsi:type="dcterms:W3CDTF">2023-09-20T05:29:00Z</dcterms:modified>
</cp:coreProperties>
</file>